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ABFE" w14:textId="6BF917A0" w:rsidR="00952EEC" w:rsidRPr="00413F64" w:rsidRDefault="0056399E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FE39898" wp14:editId="474F346A">
            <wp:simplePos x="0" y="0"/>
            <wp:positionH relativeFrom="column">
              <wp:posOffset>5189220</wp:posOffset>
            </wp:positionH>
            <wp:positionV relativeFrom="paragraph">
              <wp:posOffset>0</wp:posOffset>
            </wp:positionV>
            <wp:extent cx="1145540" cy="767715"/>
            <wp:effectExtent l="0" t="0" r="0" b="0"/>
            <wp:wrapThrough wrapText="bothSides">
              <wp:wrapPolygon edited="0">
                <wp:start x="5388" y="0"/>
                <wp:lineTo x="2874" y="2144"/>
                <wp:lineTo x="2874" y="2680"/>
                <wp:lineTo x="6106" y="8576"/>
                <wp:lineTo x="0" y="13935"/>
                <wp:lineTo x="0" y="20903"/>
                <wp:lineTo x="21193" y="20903"/>
                <wp:lineTo x="21193" y="13935"/>
                <wp:lineTo x="15805" y="8576"/>
                <wp:lineTo x="18319" y="5360"/>
                <wp:lineTo x="17242" y="1608"/>
                <wp:lineTo x="10776" y="0"/>
                <wp:lineTo x="5388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EEC" w:rsidRPr="00413F64">
        <w:rPr>
          <w:b/>
          <w:bCs/>
        </w:rPr>
        <w:t xml:space="preserve">Job Title: </w:t>
      </w:r>
      <w:r w:rsidR="00413F64" w:rsidRPr="00413F64">
        <w:rPr>
          <w:b/>
          <w:bCs/>
        </w:rPr>
        <w:t xml:space="preserve">Street Cricket </w:t>
      </w:r>
      <w:r w:rsidR="00952EEC" w:rsidRPr="00413F64">
        <w:rPr>
          <w:b/>
          <w:bCs/>
        </w:rPr>
        <w:t xml:space="preserve">Casual Coach </w:t>
      </w:r>
    </w:p>
    <w:p w14:paraId="5B67B958" w14:textId="574DE395" w:rsidR="00413F64" w:rsidRDefault="00952EEC">
      <w:r>
        <w:t xml:space="preserve">Reports to: </w:t>
      </w:r>
      <w:r w:rsidR="00413F64">
        <w:t xml:space="preserve">Cricket Wales </w:t>
      </w:r>
      <w:r w:rsidR="00686994">
        <w:t>Diverse Communities Officer</w:t>
      </w:r>
      <w:r w:rsidR="00413F64">
        <w:t xml:space="preserve"> </w:t>
      </w:r>
      <w:r w:rsidR="00A73A09">
        <w:t>Southeast</w:t>
      </w:r>
      <w:r w:rsidR="00413F64">
        <w:t xml:space="preserve"> Wales</w:t>
      </w:r>
    </w:p>
    <w:p w14:paraId="03214678" w14:textId="449A902A" w:rsidR="00952EEC" w:rsidRDefault="00952EEC">
      <w:r>
        <w:t xml:space="preserve">Date: </w:t>
      </w:r>
      <w:r w:rsidR="00413F64">
        <w:t>May</w:t>
      </w:r>
      <w:r>
        <w:t xml:space="preserve"> 202</w:t>
      </w:r>
      <w:r w:rsidR="00413F64">
        <w:t>2</w:t>
      </w:r>
    </w:p>
    <w:p w14:paraId="450835AD" w14:textId="0AB02552" w:rsidR="00952EEC" w:rsidRPr="00413F64" w:rsidRDefault="00952EEC">
      <w:pPr>
        <w:rPr>
          <w:b/>
          <w:bCs/>
        </w:rPr>
      </w:pPr>
      <w:r w:rsidRPr="00413F64">
        <w:rPr>
          <w:b/>
          <w:bCs/>
        </w:rPr>
        <w:t xml:space="preserve">Main Purpose of the Job </w:t>
      </w:r>
    </w:p>
    <w:p w14:paraId="2C7B4891" w14:textId="3A65341E" w:rsidR="00D70FA7" w:rsidRDefault="0056399E" w:rsidP="00D70FA7">
      <w:pPr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01BBAF" wp14:editId="66EB13DC">
            <wp:simplePos x="0" y="0"/>
            <wp:positionH relativeFrom="column">
              <wp:posOffset>3284220</wp:posOffset>
            </wp:positionH>
            <wp:positionV relativeFrom="paragraph">
              <wp:posOffset>8255</wp:posOffset>
            </wp:positionV>
            <wp:extent cx="3199130" cy="1920240"/>
            <wp:effectExtent l="0" t="0" r="1270" b="3810"/>
            <wp:wrapThrough wrapText="bothSides">
              <wp:wrapPolygon edited="0">
                <wp:start x="0" y="0"/>
                <wp:lineTo x="0" y="21429"/>
                <wp:lineTo x="21480" y="21429"/>
                <wp:lineTo x="21480" y="0"/>
                <wp:lineTo x="0" y="0"/>
              </wp:wrapPolygon>
            </wp:wrapThrough>
            <wp:docPr id="2" name="Picture 2" descr="A person jumping in the ai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jumping in the air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13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52EEC">
        <w:t xml:space="preserve">To develop and deliver the Chance to Shine Street Project </w:t>
      </w:r>
      <w:r w:rsidR="00D70FA7">
        <w:t xml:space="preserve">to offer </w:t>
      </w:r>
      <w:r w:rsidR="00D70FA7">
        <w:rPr>
          <w:rFonts w:eastAsia="Times New Roman"/>
        </w:rPr>
        <w:t>access to cricket in disadvantaged communities where there is a lack of accessible provision. </w:t>
      </w:r>
    </w:p>
    <w:p w14:paraId="076A5A28" w14:textId="612087AA" w:rsidR="00952EEC" w:rsidRDefault="00952EEC" w:rsidP="004D1071">
      <w:pPr>
        <w:pStyle w:val="ListParagraph"/>
        <w:numPr>
          <w:ilvl w:val="0"/>
          <w:numId w:val="1"/>
        </w:numPr>
      </w:pPr>
      <w:r>
        <w:t xml:space="preserve">engaging </w:t>
      </w:r>
      <w:r w:rsidR="00A73A09">
        <w:t>16–24-year-old</w:t>
      </w:r>
      <w:r>
        <w:t xml:space="preserve"> </w:t>
      </w:r>
      <w:r w:rsidR="00685EB1">
        <w:t>young people</w:t>
      </w:r>
      <w:r>
        <w:t xml:space="preserve"> in cricket.</w:t>
      </w:r>
    </w:p>
    <w:p w14:paraId="33E8D5E4" w14:textId="36443167" w:rsidR="00952EEC" w:rsidRDefault="00952EEC" w:rsidP="004D1071">
      <w:pPr>
        <w:pStyle w:val="ListParagraph"/>
        <w:numPr>
          <w:ilvl w:val="0"/>
          <w:numId w:val="1"/>
        </w:numPr>
      </w:pPr>
      <w:r>
        <w:t xml:space="preserve">To work closely with local communities to inspire regular participation and be a role model for </w:t>
      </w:r>
      <w:r w:rsidR="004D1071">
        <w:t>Cricket Wales</w:t>
      </w:r>
      <w:r>
        <w:t xml:space="preserve"> at all times. </w:t>
      </w:r>
    </w:p>
    <w:p w14:paraId="7127FD4E" w14:textId="723ECE59" w:rsidR="004D1071" w:rsidRDefault="004D1071" w:rsidP="004D1071">
      <w:pPr>
        <w:pStyle w:val="ListParagraph"/>
        <w:numPr>
          <w:ilvl w:val="0"/>
          <w:numId w:val="1"/>
        </w:numPr>
      </w:pPr>
      <w:r>
        <w:t xml:space="preserve">We </w:t>
      </w:r>
      <w:r w:rsidR="00A73A09">
        <w:t>require</w:t>
      </w:r>
      <w:r>
        <w:t xml:space="preserve"> coaches to run two initial centres in central Cardiff Grangetown and Newport </w:t>
      </w:r>
      <w:r w:rsidR="00A73A09">
        <w:t>Pillgwenlly</w:t>
      </w:r>
    </w:p>
    <w:p w14:paraId="6979F461" w14:textId="72BF0FEE" w:rsidR="00952EEC" w:rsidRPr="004D1071" w:rsidRDefault="00952EEC">
      <w:pPr>
        <w:rPr>
          <w:b/>
          <w:bCs/>
        </w:rPr>
      </w:pPr>
      <w:r w:rsidRPr="004D1071">
        <w:rPr>
          <w:b/>
          <w:bCs/>
        </w:rPr>
        <w:t xml:space="preserve">Specific Tasks and Responsibilities </w:t>
      </w:r>
    </w:p>
    <w:p w14:paraId="073F4A2B" w14:textId="336B4BB5" w:rsidR="00952EEC" w:rsidRDefault="00952EEC" w:rsidP="00B859D4">
      <w:pPr>
        <w:pStyle w:val="ListParagraph"/>
        <w:numPr>
          <w:ilvl w:val="0"/>
          <w:numId w:val="3"/>
        </w:numPr>
      </w:pPr>
      <w:r>
        <w:t xml:space="preserve">To engage young people within the local community and inspire on-going participation in the Street project. </w:t>
      </w:r>
    </w:p>
    <w:p w14:paraId="1EB05791" w14:textId="01E6E2E2" w:rsidR="001821AA" w:rsidRDefault="00952EEC" w:rsidP="00B859D4">
      <w:pPr>
        <w:pStyle w:val="ListParagraph"/>
        <w:numPr>
          <w:ilvl w:val="0"/>
          <w:numId w:val="3"/>
        </w:numPr>
      </w:pPr>
      <w:r>
        <w:t xml:space="preserve">To lead weekly </w:t>
      </w:r>
      <w:r w:rsidR="00A73A09">
        <w:t>cricket activity</w:t>
      </w:r>
      <w:r>
        <w:t xml:space="preserve"> as part of a team with other activity leaders, with support from another casual coach or members of </w:t>
      </w:r>
      <w:r w:rsidR="001821AA">
        <w:t>Cricket Wales</w:t>
      </w:r>
      <w:r>
        <w:t xml:space="preserve"> staff. </w:t>
      </w:r>
    </w:p>
    <w:p w14:paraId="5DF2E334" w14:textId="77777777" w:rsidR="001821AA" w:rsidRDefault="00952EEC" w:rsidP="00B859D4">
      <w:pPr>
        <w:pStyle w:val="ListParagraph"/>
        <w:numPr>
          <w:ilvl w:val="0"/>
          <w:numId w:val="3"/>
        </w:numPr>
      </w:pPr>
      <w:r>
        <w:t xml:space="preserve">Able to produce exciting and engaging plans for weekly </w:t>
      </w:r>
      <w:r w:rsidR="001821AA">
        <w:t>cricket</w:t>
      </w:r>
      <w:r>
        <w:t xml:space="preserve"> activity which are relevant to the age and experience of participants and link to previous activity. </w:t>
      </w:r>
    </w:p>
    <w:p w14:paraId="34A5BB17" w14:textId="77777777" w:rsidR="001821AA" w:rsidRDefault="00952EEC" w:rsidP="00B859D4">
      <w:pPr>
        <w:pStyle w:val="ListParagraph"/>
        <w:numPr>
          <w:ilvl w:val="0"/>
          <w:numId w:val="3"/>
        </w:numPr>
      </w:pPr>
      <w:r>
        <w:t xml:space="preserve">To act as a role model for participants during the session and at other times when within the local community, raising the profile of </w:t>
      </w:r>
      <w:r w:rsidR="001821AA">
        <w:t>Cricket Wales</w:t>
      </w:r>
      <w:r>
        <w:t xml:space="preserve"> and Chance to Shine Street. </w:t>
      </w:r>
    </w:p>
    <w:p w14:paraId="30C4752F" w14:textId="3236AC88" w:rsidR="001821AA" w:rsidRDefault="00952EEC" w:rsidP="00B859D4">
      <w:pPr>
        <w:pStyle w:val="ListParagraph"/>
        <w:numPr>
          <w:ilvl w:val="0"/>
          <w:numId w:val="3"/>
        </w:numPr>
      </w:pPr>
      <w:r>
        <w:t xml:space="preserve">To work with the </w:t>
      </w:r>
      <w:r w:rsidR="001821AA">
        <w:t xml:space="preserve">Diverse </w:t>
      </w:r>
      <w:r w:rsidR="00A73A09">
        <w:t>Communities</w:t>
      </w:r>
      <w:r>
        <w:t xml:space="preserve"> Cricket Development Officer or another member of </w:t>
      </w:r>
      <w:r w:rsidR="001821AA">
        <w:t>Cricket Wales’</w:t>
      </w:r>
      <w:r>
        <w:t xml:space="preserve"> staff to identify the life skills workshops that participants would benefit from. </w:t>
      </w:r>
    </w:p>
    <w:p w14:paraId="00DAB91D" w14:textId="77777777" w:rsidR="001821AA" w:rsidRDefault="00952EEC" w:rsidP="00B859D4">
      <w:pPr>
        <w:pStyle w:val="ListParagraph"/>
        <w:numPr>
          <w:ilvl w:val="0"/>
          <w:numId w:val="3"/>
        </w:numPr>
      </w:pPr>
      <w:r>
        <w:t xml:space="preserve">To develop a rapport with key personnel from other organisations, such as venue/site staff, amongst others. </w:t>
      </w:r>
    </w:p>
    <w:p w14:paraId="75B536C4" w14:textId="4572DB35" w:rsidR="001821AA" w:rsidRDefault="00952EEC" w:rsidP="00B859D4">
      <w:pPr>
        <w:pStyle w:val="ListParagraph"/>
        <w:numPr>
          <w:ilvl w:val="0"/>
          <w:numId w:val="3"/>
        </w:numPr>
      </w:pPr>
      <w:r>
        <w:t xml:space="preserve">To support the </w:t>
      </w:r>
      <w:r w:rsidR="00A73A09">
        <w:t>Cricket Wales,</w:t>
      </w:r>
      <w:r>
        <w:t xml:space="preserve"> staff in completing attendance records and registration forms. </w:t>
      </w:r>
    </w:p>
    <w:p w14:paraId="2F1653E9" w14:textId="77777777" w:rsidR="001821AA" w:rsidRDefault="00952EEC" w:rsidP="00B859D4">
      <w:pPr>
        <w:pStyle w:val="ListParagraph"/>
        <w:numPr>
          <w:ilvl w:val="0"/>
          <w:numId w:val="3"/>
        </w:numPr>
      </w:pPr>
      <w:r>
        <w:t xml:space="preserve">To develop and maintain a positive image and reputation for the </w:t>
      </w:r>
      <w:r w:rsidR="001821AA">
        <w:t>Cricket Wales</w:t>
      </w:r>
      <w:r>
        <w:t xml:space="preserve"> and Chance to Shine. </w:t>
      </w:r>
    </w:p>
    <w:p w14:paraId="2F49CA53" w14:textId="31C7E682" w:rsidR="001821AA" w:rsidRDefault="00952EEC" w:rsidP="00B859D4">
      <w:pPr>
        <w:pStyle w:val="ListParagraph"/>
        <w:numPr>
          <w:ilvl w:val="0"/>
          <w:numId w:val="3"/>
        </w:numPr>
      </w:pPr>
      <w:r>
        <w:t xml:space="preserve">To adhere to all </w:t>
      </w:r>
      <w:r w:rsidR="00A73A09">
        <w:t>relevant Cricket</w:t>
      </w:r>
      <w:r w:rsidR="001821AA">
        <w:t xml:space="preserve"> Wales</w:t>
      </w:r>
      <w:r w:rsidR="00A73A09">
        <w:t>’ policies</w:t>
      </w:r>
      <w:r>
        <w:t xml:space="preserve"> and procedures. </w:t>
      </w:r>
    </w:p>
    <w:p w14:paraId="390B75E1" w14:textId="02FF45D5" w:rsidR="001821AA" w:rsidRDefault="00A73A09" w:rsidP="00B859D4">
      <w:pPr>
        <w:pStyle w:val="ListParagraph"/>
        <w:numPr>
          <w:ilvl w:val="0"/>
          <w:numId w:val="3"/>
        </w:numPr>
      </w:pPr>
      <w:r>
        <w:t>Helping identify</w:t>
      </w:r>
      <w:r w:rsidR="00952EEC">
        <w:t xml:space="preserve"> other potential activity leaders, particularly as you leave or withdraw from offering support </w:t>
      </w:r>
    </w:p>
    <w:p w14:paraId="4B18BD69" w14:textId="77777777" w:rsidR="00E83A36" w:rsidRDefault="00952EEC">
      <w:r w:rsidRPr="00E83A36">
        <w:rPr>
          <w:b/>
          <w:bCs/>
        </w:rPr>
        <w:t>Experience / Skills Needed</w:t>
      </w:r>
      <w:r>
        <w:t xml:space="preserve"> </w:t>
      </w:r>
    </w:p>
    <w:p w14:paraId="72A4B8D1" w14:textId="77777777" w:rsidR="00E83A36" w:rsidRDefault="00952EEC" w:rsidP="00E83A36">
      <w:pPr>
        <w:pStyle w:val="ListParagraph"/>
        <w:numPr>
          <w:ilvl w:val="0"/>
          <w:numId w:val="2"/>
        </w:numPr>
      </w:pPr>
      <w:r>
        <w:t xml:space="preserve">No formal qualification needed, but a cricket coaching qualification would be ideal </w:t>
      </w:r>
    </w:p>
    <w:p w14:paraId="7225AC88" w14:textId="77777777" w:rsidR="00E83A36" w:rsidRDefault="00952EEC" w:rsidP="00E83A36">
      <w:pPr>
        <w:pStyle w:val="ListParagraph"/>
        <w:numPr>
          <w:ilvl w:val="0"/>
          <w:numId w:val="2"/>
        </w:numPr>
      </w:pPr>
      <w:r>
        <w:t xml:space="preserve">Experience of working with young people in a sporting or other setting </w:t>
      </w:r>
    </w:p>
    <w:p w14:paraId="105489E2" w14:textId="068F48EE" w:rsidR="00193E03" w:rsidRDefault="00E83A36" w:rsidP="00E83A36">
      <w:pPr>
        <w:pStyle w:val="ListParagraph"/>
        <w:numPr>
          <w:ilvl w:val="0"/>
          <w:numId w:val="2"/>
        </w:numPr>
      </w:pPr>
      <w:r>
        <w:t xml:space="preserve">Candidates will be expected to have </w:t>
      </w:r>
      <w:r w:rsidR="00E02601">
        <w:t xml:space="preserve">(or obtain) </w:t>
      </w:r>
      <w:r>
        <w:t xml:space="preserve">a DBS check from the ECB if they haven’t already got one. </w:t>
      </w:r>
    </w:p>
    <w:p w14:paraId="41ED9107" w14:textId="42461D80" w:rsidR="00794BF0" w:rsidRPr="00794BF0" w:rsidRDefault="00794BF0" w:rsidP="00E83A36">
      <w:pPr>
        <w:pStyle w:val="ListParagraph"/>
        <w:numPr>
          <w:ilvl w:val="0"/>
          <w:numId w:val="2"/>
        </w:numPr>
      </w:pPr>
      <w:r w:rsidRPr="00794BF0">
        <w:rPr>
          <w:rFonts w:eastAsia="Times New Roman"/>
        </w:rPr>
        <w:t>Welsh language desirable but not essential</w:t>
      </w:r>
      <w:r w:rsidRPr="00794BF0">
        <w:rPr>
          <w:rFonts w:eastAsia="Times New Roman"/>
        </w:rPr>
        <w:t xml:space="preserve">. </w:t>
      </w:r>
      <w:r w:rsidRPr="00794BF0">
        <w:rPr>
          <w:rFonts w:eastAsia="Times New Roman"/>
        </w:rPr>
        <w:br/>
      </w:r>
    </w:p>
    <w:p w14:paraId="637DDEB8" w14:textId="7A6BA5B6" w:rsidR="00E836E7" w:rsidRDefault="00E836E7" w:rsidP="006A5B31">
      <w:pPr>
        <w:ind w:left="360"/>
      </w:pPr>
      <w:r>
        <w:t>Pay</w:t>
      </w:r>
      <w:r w:rsidR="006A5B31">
        <w:t>:</w:t>
      </w:r>
      <w:r>
        <w:t xml:space="preserve"> the role will </w:t>
      </w:r>
      <w:proofErr w:type="gramStart"/>
      <w:r>
        <w:t>paid</w:t>
      </w:r>
      <w:proofErr w:type="gramEnd"/>
      <w:r>
        <w:t xml:space="preserve"> on a claim basis at the rate of £15 per hour </w:t>
      </w:r>
      <w:r w:rsidR="00A960CE">
        <w:t xml:space="preserve">(inclusive of holidays) </w:t>
      </w:r>
      <w:r>
        <w:t>plus expenses</w:t>
      </w:r>
      <w:r w:rsidR="006A5B31">
        <w:t xml:space="preserve"> for approximately 10 hours a week over the summer period</w:t>
      </w:r>
      <w:r w:rsidR="00E02601">
        <w:t xml:space="preserve"> (June-August)</w:t>
      </w:r>
      <w:r w:rsidR="006A5B31">
        <w:t xml:space="preserve">. </w:t>
      </w:r>
    </w:p>
    <w:p w14:paraId="3CF13DC1" w14:textId="1500875D" w:rsidR="00E83A36" w:rsidRDefault="00E83A36" w:rsidP="00E83A36">
      <w:pPr>
        <w:ind w:left="360"/>
      </w:pPr>
      <w:r>
        <w:lastRenderedPageBreak/>
        <w:t xml:space="preserve">To apply contact </w:t>
      </w:r>
      <w:hyperlink r:id="rId7" w:history="1">
        <w:r w:rsidRPr="00620648">
          <w:rPr>
            <w:rStyle w:val="Hyperlink"/>
          </w:rPr>
          <w:t>Mark.White@cricketwales.org.uk</w:t>
        </w:r>
      </w:hyperlink>
      <w:r>
        <w:t xml:space="preserve"> by </w:t>
      </w:r>
      <w:r w:rsidR="004D60ED">
        <w:t>2</w:t>
      </w:r>
      <w:r w:rsidR="004D60ED" w:rsidRPr="004D60ED">
        <w:rPr>
          <w:vertAlign w:val="superscript"/>
        </w:rPr>
        <w:t>nd</w:t>
      </w:r>
      <w:r w:rsidR="004D60ED">
        <w:t xml:space="preserve"> June</w:t>
      </w:r>
      <w:r>
        <w:t xml:space="preserve"> 2022</w:t>
      </w:r>
    </w:p>
    <w:sectPr w:rsidR="00E83A36" w:rsidSect="00E02601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41EC"/>
    <w:multiLevelType w:val="hybridMultilevel"/>
    <w:tmpl w:val="9C86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47280"/>
    <w:multiLevelType w:val="hybridMultilevel"/>
    <w:tmpl w:val="B54C9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42C93"/>
    <w:multiLevelType w:val="hybridMultilevel"/>
    <w:tmpl w:val="949EF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134841">
    <w:abstractNumId w:val="2"/>
  </w:num>
  <w:num w:numId="2" w16cid:durableId="583297865">
    <w:abstractNumId w:val="0"/>
  </w:num>
  <w:num w:numId="3" w16cid:durableId="1463042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EC"/>
    <w:rsid w:val="001821AA"/>
    <w:rsid w:val="00193E03"/>
    <w:rsid w:val="002D2156"/>
    <w:rsid w:val="00413F64"/>
    <w:rsid w:val="004D1071"/>
    <w:rsid w:val="004D60ED"/>
    <w:rsid w:val="0056399E"/>
    <w:rsid w:val="00685EB1"/>
    <w:rsid w:val="00686994"/>
    <w:rsid w:val="006A5B31"/>
    <w:rsid w:val="006E4CF6"/>
    <w:rsid w:val="00794BF0"/>
    <w:rsid w:val="00952EEC"/>
    <w:rsid w:val="00A73A09"/>
    <w:rsid w:val="00A960CE"/>
    <w:rsid w:val="00B859D4"/>
    <w:rsid w:val="00D70FA7"/>
    <w:rsid w:val="00E02601"/>
    <w:rsid w:val="00E836E7"/>
    <w:rsid w:val="00E83A36"/>
    <w:rsid w:val="00F7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045B7"/>
  <w15:chartTrackingRefBased/>
  <w15:docId w15:val="{71147482-2820-458A-8C52-2490ED21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A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A3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73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30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30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0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.White@cricketwale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Frost</dc:creator>
  <cp:keywords/>
  <dc:description/>
  <cp:lastModifiedBy>Mark Frost</cp:lastModifiedBy>
  <cp:revision>2</cp:revision>
  <dcterms:created xsi:type="dcterms:W3CDTF">2022-05-24T07:00:00Z</dcterms:created>
  <dcterms:modified xsi:type="dcterms:W3CDTF">2022-05-24T07:00:00Z</dcterms:modified>
</cp:coreProperties>
</file>