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775D" w14:textId="662A8C95" w:rsidR="009C013E" w:rsidRDefault="009C013E" w:rsidP="009C013E">
      <w:pPr>
        <w:jc w:val="center"/>
        <w:rPr>
          <w:rFonts w:ascii="Arial" w:hAnsi="Arial" w:cs="Arial"/>
          <w:b/>
          <w:bCs/>
          <w:sz w:val="24"/>
          <w:szCs w:val="24"/>
        </w:rPr>
      </w:pPr>
      <w:r>
        <w:rPr>
          <w:rFonts w:ascii="Arial" w:hAnsi="Arial" w:cs="Arial"/>
          <w:b/>
          <w:bCs/>
          <w:noProof/>
          <w:sz w:val="24"/>
          <w:szCs w:val="24"/>
        </w:rPr>
        <w:drawing>
          <wp:inline distT="0" distB="0" distL="0" distR="0" wp14:anchorId="09601B35" wp14:editId="5B40B92F">
            <wp:extent cx="1394460" cy="937260"/>
            <wp:effectExtent l="0" t="0" r="0" b="0"/>
            <wp:docPr id="508586374" name="Picture 1" descr="A red dragon with a bal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6374" name="Picture 1" descr="A red dragon with a ball an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4460" cy="937260"/>
                    </a:xfrm>
                    <a:prstGeom prst="rect">
                      <a:avLst/>
                    </a:prstGeom>
                  </pic:spPr>
                </pic:pic>
              </a:graphicData>
            </a:graphic>
          </wp:inline>
        </w:drawing>
      </w:r>
    </w:p>
    <w:p w14:paraId="33792101" w14:textId="77777777" w:rsidR="002B2C5A" w:rsidRPr="004E0AFC" w:rsidRDefault="002B2C5A" w:rsidP="002B2C5A">
      <w:pPr>
        <w:spacing w:after="0"/>
        <w:jc w:val="center"/>
        <w:rPr>
          <w:rFonts w:ascii="Arial" w:eastAsiaTheme="minorEastAsia" w:hAnsi="Arial" w:cs="Arial"/>
          <w:b/>
          <w:sz w:val="24"/>
          <w:szCs w:val="24"/>
          <w:lang w:eastAsia="en-GB"/>
        </w:rPr>
      </w:pPr>
    </w:p>
    <w:p w14:paraId="48F3E3E0" w14:textId="4726813D" w:rsidR="002B2C5A" w:rsidRPr="00282B31" w:rsidRDefault="002B2C5A" w:rsidP="00282B31">
      <w:pPr>
        <w:rPr>
          <w:rFonts w:ascii="Arial" w:hAnsi="Arial" w:cs="Arial"/>
          <w:b/>
          <w:bCs/>
          <w:sz w:val="24"/>
          <w:szCs w:val="24"/>
        </w:rPr>
      </w:pPr>
      <w:r w:rsidRPr="004E0AFC">
        <w:rPr>
          <w:rFonts w:ascii="Arial" w:eastAsiaTheme="minorEastAsia" w:hAnsi="Arial" w:cs="Arial"/>
          <w:b/>
          <w:bCs/>
          <w:sz w:val="24"/>
          <w:szCs w:val="24"/>
          <w:lang w:eastAsia="en-GB"/>
        </w:rPr>
        <w:t>Job Title:</w:t>
      </w:r>
      <w:r w:rsidRPr="004E0AFC">
        <w:rPr>
          <w:rFonts w:ascii="Arial" w:eastAsiaTheme="minorEastAsia" w:hAnsi="Arial" w:cs="Arial"/>
          <w:sz w:val="24"/>
          <w:szCs w:val="24"/>
          <w:lang w:eastAsia="en-GB"/>
        </w:rPr>
        <w:tab/>
      </w:r>
      <w:r w:rsidR="00282B31">
        <w:rPr>
          <w:rFonts w:ascii="Arial" w:hAnsi="Arial" w:cs="Arial"/>
          <w:b/>
          <w:bCs/>
          <w:sz w:val="24"/>
          <w:szCs w:val="24"/>
        </w:rPr>
        <w:t>Head Coach – Wales National County (North)</w:t>
      </w:r>
    </w:p>
    <w:p w14:paraId="4F79F146" w14:textId="0AE859DA" w:rsidR="002B2C5A" w:rsidRPr="00B84719" w:rsidRDefault="002B2C5A" w:rsidP="002B2C5A">
      <w:pPr>
        <w:spacing w:after="0"/>
        <w:ind w:left="2160" w:hanging="2160"/>
        <w:rPr>
          <w:rFonts w:ascii="Arial" w:eastAsiaTheme="minorEastAsia" w:hAnsi="Arial" w:cs="Arial"/>
          <w:sz w:val="24"/>
          <w:szCs w:val="24"/>
          <w:lang w:eastAsia="en-GB"/>
        </w:rPr>
      </w:pPr>
      <w:r w:rsidRPr="004E0AFC">
        <w:rPr>
          <w:rFonts w:ascii="Arial" w:eastAsiaTheme="minorEastAsia" w:hAnsi="Arial" w:cs="Arial"/>
          <w:b/>
          <w:bCs/>
          <w:sz w:val="24"/>
          <w:szCs w:val="24"/>
          <w:lang w:eastAsia="en-GB"/>
        </w:rPr>
        <w:t>Location</w:t>
      </w:r>
      <w:r w:rsidRPr="004E0AFC">
        <w:rPr>
          <w:rFonts w:ascii="Arial" w:eastAsiaTheme="minorEastAsia" w:hAnsi="Arial" w:cs="Arial"/>
          <w:b/>
          <w:bCs/>
          <w:sz w:val="24"/>
          <w:szCs w:val="24"/>
          <w:lang w:eastAsia="en-GB"/>
        </w:rPr>
        <w:tab/>
      </w:r>
      <w:r w:rsidR="00282B31">
        <w:rPr>
          <w:rFonts w:ascii="Arial" w:eastAsiaTheme="minorEastAsia" w:hAnsi="Arial" w:cs="Arial"/>
          <w:color w:val="000000" w:themeColor="text1"/>
          <w:sz w:val="24"/>
          <w:szCs w:val="24"/>
          <w:lang w:eastAsia="en-GB"/>
        </w:rPr>
        <w:t>North Wales with some travel</w:t>
      </w:r>
      <w:r w:rsidR="00293EBB">
        <w:rPr>
          <w:rFonts w:ascii="Arial" w:eastAsiaTheme="minorEastAsia" w:hAnsi="Arial" w:cs="Arial"/>
          <w:color w:val="000000" w:themeColor="text1"/>
          <w:sz w:val="24"/>
          <w:szCs w:val="24"/>
          <w:lang w:eastAsia="en-GB"/>
        </w:rPr>
        <w:t xml:space="preserve"> </w:t>
      </w:r>
    </w:p>
    <w:p w14:paraId="1429EFA9" w14:textId="537E0335" w:rsidR="002B2C5A" w:rsidRPr="004E0AFC" w:rsidRDefault="002B2C5A" w:rsidP="002B2C5A">
      <w:pPr>
        <w:spacing w:after="0"/>
        <w:ind w:left="2160" w:hanging="2160"/>
        <w:rPr>
          <w:rFonts w:ascii="Arial" w:hAnsi="Arial" w:cs="Arial"/>
          <w:color w:val="000000" w:themeColor="text1"/>
          <w:sz w:val="24"/>
          <w:szCs w:val="24"/>
        </w:rPr>
      </w:pPr>
      <w:r w:rsidRPr="004E0AFC">
        <w:rPr>
          <w:rFonts w:ascii="Arial" w:eastAsiaTheme="minorEastAsia" w:hAnsi="Arial" w:cs="Arial"/>
          <w:b/>
          <w:bCs/>
          <w:sz w:val="24"/>
          <w:szCs w:val="24"/>
          <w:lang w:eastAsia="en-GB"/>
        </w:rPr>
        <w:t>Reporting to:</w:t>
      </w:r>
      <w:r w:rsidRPr="004E0AFC">
        <w:rPr>
          <w:rFonts w:ascii="Arial" w:eastAsiaTheme="minorEastAsia" w:hAnsi="Arial" w:cs="Arial"/>
          <w:sz w:val="24"/>
          <w:szCs w:val="24"/>
          <w:lang w:eastAsia="en-GB"/>
        </w:rPr>
        <w:tab/>
      </w:r>
      <w:r w:rsidR="00282B31">
        <w:rPr>
          <w:rFonts w:ascii="Arial" w:eastAsiaTheme="minorEastAsia" w:hAnsi="Arial" w:cs="Arial"/>
          <w:sz w:val="24"/>
          <w:szCs w:val="24"/>
          <w:lang w:eastAsia="en-GB"/>
        </w:rPr>
        <w:t>Head of Talent Pathway &amp; Wales NC North Committee</w:t>
      </w:r>
    </w:p>
    <w:p w14:paraId="27DBE915" w14:textId="3AEE070C"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Hours of Work:</w:t>
      </w:r>
      <w:r w:rsidRPr="004E0AFC">
        <w:rPr>
          <w:rFonts w:ascii="Arial" w:hAnsi="Arial" w:cs="Arial"/>
          <w:b/>
          <w:bCs/>
          <w:color w:val="000000" w:themeColor="text1"/>
          <w:sz w:val="24"/>
          <w:szCs w:val="24"/>
        </w:rPr>
        <w:tab/>
      </w:r>
      <w:r w:rsidR="00282B31">
        <w:rPr>
          <w:rFonts w:ascii="Arial" w:hAnsi="Arial" w:cs="Arial"/>
          <w:color w:val="000000" w:themeColor="text1"/>
          <w:sz w:val="24"/>
          <w:szCs w:val="24"/>
        </w:rPr>
        <w:t>Casual (winter coaching) &amp; Match Days</w:t>
      </w:r>
    </w:p>
    <w:p w14:paraId="3A89976E" w14:textId="7DF4A5A0"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Salary:</w:t>
      </w:r>
      <w:r w:rsidRPr="004E0AFC">
        <w:rPr>
          <w:rFonts w:ascii="Arial" w:hAnsi="Arial" w:cs="Arial"/>
          <w:b/>
          <w:bCs/>
          <w:color w:val="000000" w:themeColor="text1"/>
          <w:sz w:val="24"/>
          <w:szCs w:val="24"/>
        </w:rPr>
        <w:tab/>
      </w:r>
      <w:r w:rsidRPr="004E0AFC">
        <w:rPr>
          <w:rFonts w:ascii="Arial" w:hAnsi="Arial" w:cs="Arial"/>
          <w:color w:val="000000" w:themeColor="text1"/>
          <w:sz w:val="24"/>
          <w:szCs w:val="24"/>
        </w:rPr>
        <w:tab/>
      </w:r>
      <w:r w:rsidR="00282B31">
        <w:rPr>
          <w:rFonts w:ascii="Arial" w:hAnsi="Arial" w:cs="Arial"/>
          <w:color w:val="000000" w:themeColor="text1"/>
          <w:sz w:val="24"/>
          <w:szCs w:val="24"/>
        </w:rPr>
        <w:t>Hourly paid (dependant on qualification) &amp; £100 a day (fixtures)</w:t>
      </w:r>
      <w:r w:rsidRPr="004E0AFC">
        <w:rPr>
          <w:rFonts w:ascii="Arial" w:hAnsi="Arial" w:cs="Arial"/>
          <w:color w:val="000000" w:themeColor="text1"/>
          <w:sz w:val="24"/>
          <w:szCs w:val="24"/>
        </w:rPr>
        <w:t xml:space="preserve">  </w:t>
      </w:r>
    </w:p>
    <w:p w14:paraId="4B8337C5" w14:textId="343EF478"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Contract:</w:t>
      </w:r>
      <w:r w:rsidRPr="004E0AFC">
        <w:rPr>
          <w:rFonts w:ascii="Arial" w:hAnsi="Arial" w:cs="Arial"/>
          <w:color w:val="000000" w:themeColor="text1"/>
          <w:sz w:val="24"/>
          <w:szCs w:val="24"/>
        </w:rPr>
        <w:tab/>
      </w:r>
      <w:r w:rsidRPr="004E0AFC">
        <w:rPr>
          <w:rFonts w:ascii="Arial" w:hAnsi="Arial" w:cs="Arial"/>
          <w:color w:val="000000" w:themeColor="text1"/>
          <w:sz w:val="24"/>
          <w:szCs w:val="24"/>
        </w:rPr>
        <w:tab/>
      </w:r>
      <w:r w:rsidR="00282B31">
        <w:rPr>
          <w:rFonts w:ascii="Arial" w:hAnsi="Arial" w:cs="Arial"/>
          <w:color w:val="000000" w:themeColor="text1"/>
          <w:sz w:val="24"/>
          <w:szCs w:val="24"/>
        </w:rPr>
        <w:t>Casual Contract</w:t>
      </w:r>
      <w:r w:rsidRPr="004E0AFC">
        <w:rPr>
          <w:rFonts w:ascii="Arial" w:hAnsi="Arial" w:cs="Arial"/>
          <w:color w:val="000000" w:themeColor="text1"/>
          <w:sz w:val="24"/>
          <w:szCs w:val="24"/>
        </w:rPr>
        <w:t xml:space="preserve"> </w:t>
      </w:r>
    </w:p>
    <w:p w14:paraId="03FF4E1F" w14:textId="77777777" w:rsidR="002B2C5A" w:rsidRPr="004E0AFC" w:rsidRDefault="002B2C5A" w:rsidP="002B2C5A">
      <w:pPr>
        <w:spacing w:after="0"/>
        <w:jc w:val="center"/>
        <w:rPr>
          <w:rFonts w:ascii="Arial" w:eastAsiaTheme="minorEastAsia" w:hAnsi="Arial" w:cs="Arial"/>
          <w:b/>
          <w:sz w:val="24"/>
          <w:szCs w:val="24"/>
          <w:lang w:eastAsia="en-GB"/>
        </w:rPr>
      </w:pPr>
    </w:p>
    <w:p w14:paraId="78F36F1E" w14:textId="6EE8CD55" w:rsidR="00710943" w:rsidRPr="00282B31" w:rsidRDefault="00282B31" w:rsidP="00282B31">
      <w:pPr>
        <w:jc w:val="both"/>
        <w:rPr>
          <w:rFonts w:ascii="Arial" w:hAnsi="Arial" w:cs="Arial"/>
          <w:sz w:val="24"/>
          <w:szCs w:val="24"/>
        </w:rPr>
      </w:pPr>
      <w:r w:rsidRPr="00282B31">
        <w:rPr>
          <w:rFonts w:ascii="Arial" w:hAnsi="Arial" w:cs="Arial"/>
          <w:sz w:val="24"/>
          <w:szCs w:val="24"/>
        </w:rPr>
        <w:t xml:space="preserve">The Wales National County North (Wales NC North) Head Coach is responsible for the running and co-management of the Wales NC North senior and U19s teams </w:t>
      </w:r>
      <w:r>
        <w:rPr>
          <w:rFonts w:ascii="Arial" w:hAnsi="Arial" w:cs="Arial"/>
          <w:sz w:val="24"/>
          <w:szCs w:val="24"/>
        </w:rPr>
        <w:t xml:space="preserve"> The </w:t>
      </w:r>
      <w:r w:rsidRPr="00282B31">
        <w:rPr>
          <w:rFonts w:ascii="Arial" w:hAnsi="Arial" w:cs="Arial"/>
          <w:sz w:val="24"/>
          <w:szCs w:val="24"/>
        </w:rPr>
        <w:t xml:space="preserve">role includes working with the captains of both sides, the players, the Wales NC North committee and the Head of Talent Pathway (who oversees overall operations) to ensure that a competitive, skilled and respectful side represents Cricket Wales and the NCCA in the best possible fashion. </w:t>
      </w:r>
    </w:p>
    <w:p w14:paraId="29081E20" w14:textId="20B2E200" w:rsidR="00710943" w:rsidRPr="00710943" w:rsidRDefault="00710943" w:rsidP="00710943">
      <w:pPr>
        <w:spacing w:line="254" w:lineRule="auto"/>
        <w:rPr>
          <w:rFonts w:ascii="Arial" w:hAnsi="Arial" w:cs="Arial"/>
          <w:sz w:val="24"/>
          <w:szCs w:val="24"/>
        </w:rPr>
      </w:pPr>
      <w:bookmarkStart w:id="0" w:name="_Hlk158641665"/>
      <w:r>
        <w:rPr>
          <w:rFonts w:ascii="Arial" w:hAnsi="Arial" w:cs="Arial"/>
          <w:b/>
          <w:bCs/>
          <w:i/>
          <w:iCs/>
          <w:spacing w:val="-6"/>
          <w:sz w:val="24"/>
          <w:szCs w:val="24"/>
        </w:rPr>
        <w:t>Y</w:t>
      </w:r>
      <w:r w:rsidRPr="00710943">
        <w:rPr>
          <w:rFonts w:ascii="Arial" w:hAnsi="Arial" w:cs="Arial"/>
          <w:b/>
          <w:bCs/>
          <w:i/>
          <w:iCs/>
          <w:spacing w:val="-6"/>
          <w:sz w:val="24"/>
          <w:szCs w:val="24"/>
        </w:rPr>
        <w:t>ou must be based and hold the right to work, in the UK to apply for this position</w:t>
      </w:r>
      <w:bookmarkEnd w:id="0"/>
      <w:r w:rsidRPr="00710943">
        <w:rPr>
          <w:rFonts w:ascii="Arial" w:hAnsi="Arial" w:cs="Arial"/>
          <w:b/>
          <w:bCs/>
          <w:i/>
          <w:iCs/>
          <w:spacing w:val="-6"/>
          <w:sz w:val="24"/>
          <w:szCs w:val="24"/>
        </w:rPr>
        <w:t>.</w:t>
      </w:r>
    </w:p>
    <w:p w14:paraId="2F9FDE74" w14:textId="4E2FAF68" w:rsidR="002B2C5A" w:rsidRPr="00710943" w:rsidRDefault="002B2C5A" w:rsidP="002B2C5A">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Applicants should submit a</w:t>
      </w:r>
      <w:r w:rsidR="009C013E">
        <w:rPr>
          <w:rFonts w:ascii="Arial" w:hAnsi="Arial" w:cs="Arial"/>
          <w:b/>
          <w:bCs/>
          <w:color w:val="000000" w:themeColor="text1"/>
          <w:sz w:val="24"/>
          <w:szCs w:val="24"/>
        </w:rPr>
        <w:t xml:space="preserve">n </w:t>
      </w:r>
      <w:hyperlink r:id="rId9" w:history="1">
        <w:r w:rsidR="009C013E" w:rsidRPr="001B7E8D">
          <w:rPr>
            <w:rStyle w:val="Hyperlink"/>
            <w:rFonts w:ascii="Arial" w:hAnsi="Arial" w:cs="Arial"/>
            <w:b/>
            <w:bCs/>
            <w:sz w:val="24"/>
            <w:szCs w:val="24"/>
          </w:rPr>
          <w:t>application form</w:t>
        </w:r>
      </w:hyperlink>
      <w:r w:rsidRPr="004E0AFC">
        <w:rPr>
          <w:rFonts w:ascii="Arial" w:hAnsi="Arial" w:cs="Arial"/>
          <w:b/>
          <w:bCs/>
          <w:color w:val="000000" w:themeColor="text1"/>
          <w:sz w:val="24"/>
          <w:szCs w:val="24"/>
        </w:rPr>
        <w:t xml:space="preserve"> </w:t>
      </w:r>
      <w:r w:rsidR="00710943">
        <w:rPr>
          <w:rFonts w:ascii="Arial" w:hAnsi="Arial" w:cs="Arial"/>
          <w:b/>
          <w:bCs/>
          <w:color w:val="000000" w:themeColor="text1"/>
          <w:sz w:val="24"/>
          <w:szCs w:val="24"/>
        </w:rPr>
        <w:t xml:space="preserve">and </w:t>
      </w:r>
      <w:r w:rsidR="00710943" w:rsidRPr="00710943">
        <w:rPr>
          <w:rFonts w:ascii="Arial" w:hAnsi="Arial" w:cs="Arial"/>
          <w:b/>
          <w:bCs/>
          <w:sz w:val="24"/>
          <w:szCs w:val="24"/>
        </w:rPr>
        <w:t>covering letter which relates your skills and experience to the job description</w:t>
      </w:r>
      <w:r w:rsidR="00710943">
        <w:rPr>
          <w:rFonts w:ascii="Arial" w:hAnsi="Arial" w:cs="Arial"/>
          <w:b/>
          <w:bCs/>
          <w:sz w:val="24"/>
          <w:szCs w:val="24"/>
        </w:rPr>
        <w:t>.</w:t>
      </w:r>
    </w:p>
    <w:p w14:paraId="7E9A9484" w14:textId="77777777" w:rsidR="002B2C5A" w:rsidRPr="004E0AFC" w:rsidRDefault="002B2C5A" w:rsidP="002B2C5A">
      <w:pPr>
        <w:spacing w:after="0"/>
        <w:rPr>
          <w:rFonts w:ascii="Arial" w:hAnsi="Arial" w:cs="Arial"/>
          <w:b/>
          <w:bCs/>
          <w:color w:val="FF0000"/>
          <w:sz w:val="24"/>
          <w:szCs w:val="24"/>
        </w:rPr>
      </w:pPr>
    </w:p>
    <w:p w14:paraId="0B409347" w14:textId="150A7770" w:rsidR="002B2C5A"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t xml:space="preserve">The closing date for applications is </w:t>
      </w:r>
      <w:r w:rsidR="00D26D6E">
        <w:rPr>
          <w:rFonts w:ascii="Arial" w:hAnsi="Arial" w:cs="Arial"/>
          <w:b/>
          <w:bCs/>
          <w:color w:val="000000" w:themeColor="text1"/>
          <w:sz w:val="24"/>
          <w:szCs w:val="24"/>
        </w:rPr>
        <w:t xml:space="preserve">12pm, </w:t>
      </w:r>
      <w:r w:rsidR="00282B31">
        <w:rPr>
          <w:rFonts w:ascii="Arial" w:hAnsi="Arial" w:cs="Arial"/>
          <w:b/>
          <w:bCs/>
          <w:color w:val="000000" w:themeColor="text1"/>
          <w:sz w:val="24"/>
          <w:szCs w:val="24"/>
        </w:rPr>
        <w:t>15</w:t>
      </w:r>
      <w:r w:rsidR="00282B31" w:rsidRPr="00282B31">
        <w:rPr>
          <w:rFonts w:ascii="Arial" w:hAnsi="Arial" w:cs="Arial"/>
          <w:b/>
          <w:bCs/>
          <w:color w:val="000000" w:themeColor="text1"/>
          <w:sz w:val="24"/>
          <w:szCs w:val="24"/>
          <w:vertAlign w:val="superscript"/>
        </w:rPr>
        <w:t>th</w:t>
      </w:r>
      <w:r w:rsidR="00282B31">
        <w:rPr>
          <w:rFonts w:ascii="Arial" w:hAnsi="Arial" w:cs="Arial"/>
          <w:b/>
          <w:bCs/>
          <w:color w:val="000000" w:themeColor="text1"/>
          <w:sz w:val="24"/>
          <w:szCs w:val="24"/>
        </w:rPr>
        <w:t xml:space="preserve"> March</w:t>
      </w:r>
      <w:r w:rsidRPr="00C17EA9">
        <w:rPr>
          <w:rFonts w:ascii="Arial" w:hAnsi="Arial" w:cs="Arial"/>
          <w:b/>
          <w:bCs/>
          <w:color w:val="000000" w:themeColor="text1"/>
          <w:sz w:val="24"/>
          <w:szCs w:val="24"/>
        </w:rPr>
        <w:t>.</w:t>
      </w:r>
    </w:p>
    <w:p w14:paraId="76C5CF6C" w14:textId="77777777" w:rsidR="002B2C5A" w:rsidRPr="004E0AFC" w:rsidRDefault="002B2C5A" w:rsidP="002B2C5A">
      <w:pPr>
        <w:spacing w:after="0"/>
        <w:rPr>
          <w:rFonts w:ascii="Arial" w:hAnsi="Arial" w:cs="Arial"/>
          <w:b/>
          <w:bCs/>
          <w:color w:val="000000" w:themeColor="text1"/>
          <w:sz w:val="24"/>
          <w:szCs w:val="24"/>
        </w:rPr>
      </w:pPr>
    </w:p>
    <w:p w14:paraId="25490CA4" w14:textId="7FE67BEE"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Additional Information</w:t>
      </w:r>
      <w:r w:rsidRPr="004E0AFC">
        <w:rPr>
          <w:rFonts w:ascii="Arial" w:hAnsi="Arial" w:cs="Arial"/>
          <w:color w:val="000000" w:themeColor="text1"/>
          <w:sz w:val="24"/>
          <w:szCs w:val="24"/>
        </w:rPr>
        <w:t xml:space="preserve">: Other relevant training with also be provided as required to support the role. Appropriate coaching clothing and equipment will be provided to the successful candidate. </w:t>
      </w:r>
    </w:p>
    <w:p w14:paraId="7E76B0B0" w14:textId="77777777" w:rsidR="002B2C5A" w:rsidRPr="004E0AFC" w:rsidRDefault="002B2C5A" w:rsidP="002B2C5A">
      <w:pPr>
        <w:spacing w:after="0"/>
        <w:rPr>
          <w:rFonts w:ascii="Arial" w:hAnsi="Arial" w:cs="Arial"/>
          <w:b/>
          <w:bCs/>
          <w:color w:val="000000" w:themeColor="text1"/>
          <w:sz w:val="24"/>
          <w:szCs w:val="24"/>
        </w:rPr>
      </w:pPr>
    </w:p>
    <w:p w14:paraId="62AC5FC6" w14:textId="77777777" w:rsidR="002B2C5A" w:rsidRPr="004E0AFC" w:rsidRDefault="002B2C5A" w:rsidP="00282B31">
      <w:pPr>
        <w:spacing w:after="0"/>
        <w:rPr>
          <w:rFonts w:ascii="Arial" w:eastAsiaTheme="minorEastAsia" w:hAnsi="Arial" w:cs="Arial"/>
          <w:b/>
          <w:sz w:val="24"/>
          <w:szCs w:val="24"/>
          <w:lang w:eastAsia="en-GB"/>
        </w:rPr>
      </w:pPr>
    </w:p>
    <w:p w14:paraId="09E32C4A" w14:textId="45E495C3" w:rsidR="002B2C5A" w:rsidRPr="004E0AFC" w:rsidRDefault="002B2C5A" w:rsidP="002B2C5A">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Main Responsibilit</w:t>
      </w:r>
      <w:r w:rsidR="003654D5">
        <w:rPr>
          <w:rFonts w:ascii="Arial" w:eastAsiaTheme="minorEastAsia" w:hAnsi="Arial" w:cs="Arial"/>
          <w:b/>
          <w:sz w:val="24"/>
          <w:szCs w:val="24"/>
          <w:lang w:eastAsia="en-GB"/>
        </w:rPr>
        <w:t>ies</w:t>
      </w:r>
    </w:p>
    <w:p w14:paraId="0412D153" w14:textId="77777777" w:rsidR="00282B31" w:rsidRPr="00282B31" w:rsidRDefault="00282B31" w:rsidP="00282B31">
      <w:pPr>
        <w:pStyle w:val="ListParagraph"/>
        <w:numPr>
          <w:ilvl w:val="0"/>
          <w:numId w:val="8"/>
        </w:numPr>
        <w:jc w:val="both"/>
        <w:rPr>
          <w:rFonts w:ascii="Arial" w:hAnsi="Arial" w:cs="Arial"/>
          <w:b/>
          <w:sz w:val="24"/>
          <w:szCs w:val="24"/>
        </w:rPr>
      </w:pPr>
      <w:r w:rsidRPr="00282B31">
        <w:rPr>
          <w:rFonts w:ascii="Arial" w:hAnsi="Arial" w:cs="Arial"/>
          <w:sz w:val="24"/>
          <w:szCs w:val="24"/>
        </w:rPr>
        <w:t>Lead the winter programme for the senior and U19s teams (approximately 10 weeks worth of sessions) and summer fixtures across all formats</w:t>
      </w:r>
    </w:p>
    <w:p w14:paraId="60F50F94" w14:textId="77777777" w:rsidR="00282B31" w:rsidRPr="00282B31" w:rsidRDefault="00282B31" w:rsidP="00282B31">
      <w:pPr>
        <w:pStyle w:val="ListParagraph"/>
        <w:numPr>
          <w:ilvl w:val="0"/>
          <w:numId w:val="8"/>
        </w:numPr>
        <w:jc w:val="both"/>
        <w:rPr>
          <w:rFonts w:ascii="Arial" w:hAnsi="Arial" w:cs="Arial"/>
          <w:b/>
          <w:sz w:val="24"/>
          <w:szCs w:val="24"/>
        </w:rPr>
      </w:pPr>
      <w:r w:rsidRPr="00282B31">
        <w:rPr>
          <w:rFonts w:ascii="Arial" w:hAnsi="Arial" w:cs="Arial"/>
          <w:sz w:val="24"/>
          <w:szCs w:val="24"/>
        </w:rPr>
        <w:t>Work closely with the Head of Talent Pathway (Cricket Wales) and Wales NC North committee to make informed selection decisions</w:t>
      </w:r>
    </w:p>
    <w:p w14:paraId="346383F9" w14:textId="77777777" w:rsidR="00282B31" w:rsidRPr="00282B31" w:rsidRDefault="00282B31" w:rsidP="00282B31">
      <w:pPr>
        <w:pStyle w:val="ListParagraph"/>
        <w:numPr>
          <w:ilvl w:val="0"/>
          <w:numId w:val="8"/>
        </w:numPr>
        <w:jc w:val="both"/>
        <w:rPr>
          <w:rFonts w:ascii="Arial" w:hAnsi="Arial" w:cs="Arial"/>
          <w:b/>
          <w:sz w:val="24"/>
          <w:szCs w:val="24"/>
        </w:rPr>
      </w:pPr>
      <w:r w:rsidRPr="00282B31">
        <w:rPr>
          <w:rFonts w:ascii="Arial" w:hAnsi="Arial" w:cs="Arial"/>
          <w:sz w:val="24"/>
          <w:szCs w:val="24"/>
        </w:rPr>
        <w:t xml:space="preserve">Foster and maintain strong relationships with players </w:t>
      </w:r>
    </w:p>
    <w:p w14:paraId="68CAADD0" w14:textId="77777777" w:rsidR="00282B31" w:rsidRPr="00282B31" w:rsidRDefault="00282B31" w:rsidP="00282B31">
      <w:pPr>
        <w:pStyle w:val="ListParagraph"/>
        <w:numPr>
          <w:ilvl w:val="0"/>
          <w:numId w:val="8"/>
        </w:numPr>
        <w:jc w:val="both"/>
        <w:rPr>
          <w:rFonts w:ascii="Arial" w:hAnsi="Arial" w:cs="Arial"/>
          <w:b/>
          <w:sz w:val="24"/>
          <w:szCs w:val="24"/>
        </w:rPr>
      </w:pPr>
      <w:r w:rsidRPr="00282B31">
        <w:rPr>
          <w:rFonts w:ascii="Arial" w:hAnsi="Arial" w:cs="Arial"/>
          <w:sz w:val="24"/>
          <w:szCs w:val="24"/>
        </w:rPr>
        <w:t>Any further duties that the Head of Talent Pathway sees fit, providing that such duties are appropriate to the role</w:t>
      </w:r>
    </w:p>
    <w:p w14:paraId="06F88945" w14:textId="1471F84F" w:rsidR="002B2C5A" w:rsidRPr="003654D5" w:rsidRDefault="00282B31" w:rsidP="002B2C5A">
      <w:pPr>
        <w:pStyle w:val="ListParagraph"/>
        <w:numPr>
          <w:ilvl w:val="0"/>
          <w:numId w:val="8"/>
        </w:numPr>
        <w:jc w:val="both"/>
        <w:rPr>
          <w:rFonts w:ascii="Arial" w:hAnsi="Arial" w:cs="Arial"/>
          <w:b/>
          <w:sz w:val="24"/>
          <w:szCs w:val="24"/>
        </w:rPr>
      </w:pPr>
      <w:r w:rsidRPr="00282B31">
        <w:rPr>
          <w:rFonts w:ascii="Arial" w:hAnsi="Arial" w:cs="Arial"/>
          <w:sz w:val="24"/>
          <w:szCs w:val="24"/>
        </w:rPr>
        <w:t>Assist the Wales NC Head Coach with any duties (where available) during North matchdays</w:t>
      </w:r>
    </w:p>
    <w:p w14:paraId="6DFB9B14" w14:textId="738D17F0" w:rsidR="002B2C5A" w:rsidRPr="003654D5" w:rsidRDefault="002B2C5A" w:rsidP="003654D5">
      <w:pPr>
        <w:contextualSpacing/>
        <w:rPr>
          <w:rFonts w:ascii="Arial" w:eastAsiaTheme="minorEastAsia" w:hAnsi="Arial" w:cs="Arial"/>
          <w:b/>
          <w:sz w:val="24"/>
          <w:szCs w:val="24"/>
          <w:lang w:eastAsia="en-GB"/>
        </w:rPr>
      </w:pPr>
      <w:r w:rsidRPr="003654D5">
        <w:rPr>
          <w:rFonts w:ascii="Arial" w:eastAsiaTheme="minorEastAsia" w:hAnsi="Arial" w:cs="Arial"/>
          <w:color w:val="000000" w:themeColor="text1"/>
          <w:sz w:val="24"/>
          <w:szCs w:val="24"/>
          <w:lang w:eastAsia="en-GB"/>
        </w:rPr>
        <w:t xml:space="preserve">The role will require other duties to be performed from time to time. Attendance at team meetings and </w:t>
      </w:r>
      <w:r w:rsidR="003654D5" w:rsidRPr="003654D5">
        <w:rPr>
          <w:rFonts w:ascii="Arial" w:eastAsiaTheme="minorEastAsia" w:hAnsi="Arial" w:cs="Arial"/>
          <w:color w:val="000000" w:themeColor="text1"/>
          <w:sz w:val="24"/>
          <w:szCs w:val="24"/>
          <w:lang w:eastAsia="en-GB"/>
        </w:rPr>
        <w:t xml:space="preserve">some </w:t>
      </w:r>
      <w:r w:rsidRPr="003654D5">
        <w:rPr>
          <w:rFonts w:ascii="Arial" w:eastAsiaTheme="minorEastAsia" w:hAnsi="Arial" w:cs="Arial"/>
          <w:color w:val="000000" w:themeColor="text1"/>
          <w:sz w:val="24"/>
          <w:szCs w:val="24"/>
          <w:lang w:eastAsia="en-GB"/>
        </w:rPr>
        <w:t xml:space="preserve">events </w:t>
      </w:r>
      <w:r w:rsidR="003654D5" w:rsidRPr="003654D5">
        <w:rPr>
          <w:rFonts w:ascii="Arial" w:eastAsiaTheme="minorEastAsia" w:hAnsi="Arial" w:cs="Arial"/>
          <w:color w:val="000000" w:themeColor="text1"/>
          <w:sz w:val="24"/>
          <w:szCs w:val="24"/>
          <w:lang w:eastAsia="en-GB"/>
        </w:rPr>
        <w:t>may b</w:t>
      </w:r>
      <w:r w:rsidRPr="003654D5">
        <w:rPr>
          <w:rFonts w:ascii="Arial" w:eastAsiaTheme="minorEastAsia" w:hAnsi="Arial" w:cs="Arial"/>
          <w:color w:val="000000" w:themeColor="text1"/>
          <w:sz w:val="24"/>
          <w:szCs w:val="24"/>
          <w:lang w:eastAsia="en-GB"/>
        </w:rPr>
        <w:t>e required.</w:t>
      </w:r>
    </w:p>
    <w:p w14:paraId="68794194" w14:textId="77777777" w:rsidR="002B2C5A" w:rsidRPr="004E0AFC" w:rsidRDefault="002B2C5A" w:rsidP="002B2C5A">
      <w:pPr>
        <w:spacing w:after="0"/>
        <w:rPr>
          <w:rFonts w:ascii="Arial" w:hAnsi="Arial" w:cs="Arial"/>
          <w:b/>
          <w:bCs/>
          <w:color w:val="000000" w:themeColor="text1"/>
          <w:sz w:val="24"/>
          <w:szCs w:val="24"/>
        </w:rPr>
      </w:pPr>
    </w:p>
    <w:p w14:paraId="29C20AF6" w14:textId="0E0D04E6" w:rsidR="002B2C5A" w:rsidRPr="00D26D6E"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lastRenderedPageBreak/>
        <w:t xml:space="preserve">Applicants should submit a covering letter and </w:t>
      </w:r>
      <w:r w:rsidR="005238B1">
        <w:rPr>
          <w:rFonts w:ascii="Arial" w:hAnsi="Arial" w:cs="Arial"/>
          <w:b/>
          <w:bCs/>
          <w:color w:val="000000" w:themeColor="text1"/>
          <w:sz w:val="24"/>
          <w:szCs w:val="24"/>
        </w:rPr>
        <w:t xml:space="preserve">a completed </w:t>
      </w:r>
      <w:hyperlink r:id="rId10" w:history="1">
        <w:r w:rsidR="005238B1" w:rsidRPr="005238B1">
          <w:rPr>
            <w:rStyle w:val="Hyperlink"/>
            <w:rFonts w:ascii="Arial" w:hAnsi="Arial" w:cs="Arial"/>
            <w:b/>
            <w:bCs/>
            <w:sz w:val="24"/>
            <w:szCs w:val="24"/>
          </w:rPr>
          <w:t>application form</w:t>
        </w:r>
      </w:hyperlink>
      <w:r w:rsidRPr="004E0AFC">
        <w:rPr>
          <w:rFonts w:ascii="Arial" w:hAnsi="Arial" w:cs="Arial"/>
          <w:b/>
          <w:bCs/>
          <w:color w:val="000000" w:themeColor="text1"/>
          <w:sz w:val="24"/>
          <w:szCs w:val="24"/>
        </w:rPr>
        <w:t xml:space="preserve"> via email to </w:t>
      </w:r>
      <w:hyperlink r:id="rId11" w:history="1">
        <w:r w:rsidR="001B7E8D" w:rsidRPr="00090356">
          <w:rPr>
            <w:rStyle w:val="Hyperlink"/>
            <w:rFonts w:ascii="Arial" w:hAnsi="Arial" w:cs="Arial"/>
            <w:b/>
            <w:bCs/>
            <w:sz w:val="24"/>
            <w:szCs w:val="24"/>
          </w:rPr>
          <w:t>sandie.keane@cricketwales.org.uk</w:t>
        </w:r>
      </w:hyperlink>
    </w:p>
    <w:p w14:paraId="5AC59D8F" w14:textId="77777777" w:rsidR="002B2C5A" w:rsidRPr="00C17EA9" w:rsidRDefault="002B2C5A" w:rsidP="002B2C5A">
      <w:pPr>
        <w:rPr>
          <w:rFonts w:ascii="Arial" w:hAnsi="Arial" w:cs="Arial"/>
          <w:b/>
          <w:color w:val="000000" w:themeColor="text1"/>
          <w:sz w:val="24"/>
          <w:szCs w:val="24"/>
          <w:u w:val="single"/>
        </w:rPr>
      </w:pPr>
    </w:p>
    <w:p w14:paraId="6A3A5A4D" w14:textId="77777777" w:rsidR="002B2C5A" w:rsidRPr="00C17EA9" w:rsidRDefault="002B2C5A" w:rsidP="002B2C5A">
      <w:pPr>
        <w:rPr>
          <w:rFonts w:ascii="Arial" w:hAnsi="Arial" w:cs="Arial"/>
          <w:b/>
          <w:color w:val="000000" w:themeColor="text1"/>
          <w:sz w:val="24"/>
          <w:szCs w:val="24"/>
          <w:u w:val="single"/>
        </w:rPr>
      </w:pPr>
      <w:r w:rsidRPr="00C17EA9">
        <w:rPr>
          <w:rFonts w:ascii="Arial" w:hAnsi="Arial" w:cs="Arial"/>
          <w:b/>
          <w:color w:val="000000" w:themeColor="text1"/>
          <w:sz w:val="24"/>
          <w:szCs w:val="24"/>
          <w:u w:val="single"/>
        </w:rPr>
        <w:t>Timeframes:</w:t>
      </w:r>
    </w:p>
    <w:p w14:paraId="116DBCCA" w14:textId="1C0F3232" w:rsidR="00495065" w:rsidRPr="009C0661" w:rsidRDefault="002B2C5A" w:rsidP="009C0661">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Closing date for applications- </w:t>
      </w:r>
      <w:r w:rsidR="00D26D6E">
        <w:rPr>
          <w:rFonts w:ascii="Arial" w:hAnsi="Arial" w:cs="Arial"/>
          <w:b/>
          <w:bCs/>
          <w:color w:val="000000" w:themeColor="text1"/>
          <w:sz w:val="24"/>
          <w:szCs w:val="24"/>
        </w:rPr>
        <w:t>12pm, 15</w:t>
      </w:r>
      <w:r w:rsidR="00D26D6E" w:rsidRPr="00D26D6E">
        <w:rPr>
          <w:rFonts w:ascii="Arial" w:hAnsi="Arial" w:cs="Arial"/>
          <w:b/>
          <w:bCs/>
          <w:color w:val="000000" w:themeColor="text1"/>
          <w:sz w:val="24"/>
          <w:szCs w:val="24"/>
          <w:vertAlign w:val="superscript"/>
        </w:rPr>
        <w:t>th</w:t>
      </w:r>
      <w:r w:rsidR="00D26D6E">
        <w:rPr>
          <w:rFonts w:ascii="Arial" w:hAnsi="Arial" w:cs="Arial"/>
          <w:b/>
          <w:bCs/>
          <w:color w:val="000000" w:themeColor="text1"/>
          <w:sz w:val="24"/>
          <w:szCs w:val="24"/>
        </w:rPr>
        <w:t xml:space="preserve"> March</w:t>
      </w:r>
    </w:p>
    <w:p w14:paraId="0388F25E" w14:textId="47BB17CF" w:rsidR="008448C9" w:rsidRDefault="009C0661" w:rsidP="00643FC2">
      <w:pPr>
        <w:pStyle w:val="ListParagraph"/>
        <w:ind w:left="1440"/>
        <w:rPr>
          <w:rFonts w:ascii="Arial" w:hAnsi="Arial" w:cs="Arial"/>
          <w:i/>
          <w:iCs/>
          <w:color w:val="000000" w:themeColor="text1"/>
          <w:sz w:val="24"/>
          <w:szCs w:val="24"/>
        </w:rPr>
      </w:pPr>
      <w:r>
        <w:rPr>
          <w:rFonts w:ascii="Arial" w:hAnsi="Arial" w:cs="Arial"/>
          <w:i/>
          <w:iCs/>
          <w:color w:val="000000" w:themeColor="text1"/>
          <w:sz w:val="24"/>
          <w:szCs w:val="24"/>
        </w:rPr>
        <w:t xml:space="preserve">*we are unable to provide feedback to applicants who </w:t>
      </w:r>
      <w:r w:rsidR="008448C9">
        <w:rPr>
          <w:rFonts w:ascii="Arial" w:hAnsi="Arial" w:cs="Arial"/>
          <w:i/>
          <w:iCs/>
          <w:color w:val="000000" w:themeColor="text1"/>
          <w:sz w:val="24"/>
          <w:szCs w:val="24"/>
        </w:rPr>
        <w:t xml:space="preserve">do not reach the interview stage. If you have not received communication by </w:t>
      </w:r>
      <w:r w:rsidR="00A246E8">
        <w:rPr>
          <w:rFonts w:ascii="Arial" w:hAnsi="Arial" w:cs="Arial"/>
          <w:i/>
          <w:iCs/>
          <w:color w:val="000000" w:themeColor="text1"/>
          <w:sz w:val="24"/>
          <w:szCs w:val="24"/>
        </w:rPr>
        <w:t>21</w:t>
      </w:r>
      <w:r w:rsidR="00A246E8" w:rsidRPr="00A246E8">
        <w:rPr>
          <w:rFonts w:ascii="Arial" w:hAnsi="Arial" w:cs="Arial"/>
          <w:i/>
          <w:iCs/>
          <w:color w:val="000000" w:themeColor="text1"/>
          <w:sz w:val="24"/>
          <w:szCs w:val="24"/>
          <w:vertAlign w:val="superscript"/>
        </w:rPr>
        <w:t>st</w:t>
      </w:r>
      <w:r w:rsidR="00A246E8">
        <w:rPr>
          <w:rFonts w:ascii="Arial" w:hAnsi="Arial" w:cs="Arial"/>
          <w:i/>
          <w:iCs/>
          <w:color w:val="000000" w:themeColor="text1"/>
          <w:sz w:val="24"/>
          <w:szCs w:val="24"/>
        </w:rPr>
        <w:t xml:space="preserve"> March</w:t>
      </w:r>
      <w:r w:rsidR="00643FC2">
        <w:rPr>
          <w:rFonts w:ascii="Arial" w:hAnsi="Arial" w:cs="Arial"/>
          <w:b/>
          <w:bCs/>
          <w:i/>
          <w:iCs/>
          <w:color w:val="000000" w:themeColor="text1"/>
          <w:sz w:val="24"/>
          <w:szCs w:val="24"/>
        </w:rPr>
        <w:t xml:space="preserve">, </w:t>
      </w:r>
      <w:r w:rsidR="00643FC2">
        <w:rPr>
          <w:rFonts w:ascii="Arial" w:hAnsi="Arial" w:cs="Arial"/>
          <w:i/>
          <w:iCs/>
          <w:color w:val="000000" w:themeColor="text1"/>
          <w:sz w:val="24"/>
          <w:szCs w:val="24"/>
        </w:rPr>
        <w:t>please assume you haven’t been successful.</w:t>
      </w:r>
    </w:p>
    <w:p w14:paraId="029F95F8" w14:textId="77777777" w:rsidR="00643FC2" w:rsidRPr="00643FC2" w:rsidRDefault="00643FC2" w:rsidP="00643FC2">
      <w:pPr>
        <w:pStyle w:val="ListParagraph"/>
        <w:ind w:left="1440"/>
        <w:rPr>
          <w:rFonts w:ascii="Arial" w:hAnsi="Arial" w:cs="Arial"/>
          <w:i/>
          <w:iCs/>
          <w:color w:val="000000" w:themeColor="text1"/>
          <w:sz w:val="24"/>
          <w:szCs w:val="24"/>
        </w:rPr>
      </w:pPr>
    </w:p>
    <w:p w14:paraId="38E7A597" w14:textId="2178EA93" w:rsidR="002B2C5A" w:rsidRPr="00C17EA9" w:rsidRDefault="002B2C5A" w:rsidP="002B2C5A">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Proposed Interview Timeframe – </w:t>
      </w:r>
      <w:r w:rsidR="00FC344D">
        <w:rPr>
          <w:rFonts w:ascii="Arial" w:hAnsi="Arial" w:cs="Arial"/>
          <w:b/>
          <w:color w:val="000000" w:themeColor="text1"/>
          <w:sz w:val="24"/>
          <w:szCs w:val="24"/>
        </w:rPr>
        <w:t>week commencing 25</w:t>
      </w:r>
      <w:r w:rsidR="00FC344D" w:rsidRPr="00FC344D">
        <w:rPr>
          <w:rFonts w:ascii="Arial" w:hAnsi="Arial" w:cs="Arial"/>
          <w:b/>
          <w:color w:val="000000" w:themeColor="text1"/>
          <w:sz w:val="24"/>
          <w:szCs w:val="24"/>
          <w:vertAlign w:val="superscript"/>
        </w:rPr>
        <w:t>th</w:t>
      </w:r>
      <w:r w:rsidR="00FC344D">
        <w:rPr>
          <w:rFonts w:ascii="Arial" w:hAnsi="Arial" w:cs="Arial"/>
          <w:b/>
          <w:color w:val="000000" w:themeColor="text1"/>
          <w:sz w:val="24"/>
          <w:szCs w:val="24"/>
        </w:rPr>
        <w:t xml:space="preserve"> March</w:t>
      </w:r>
    </w:p>
    <w:p w14:paraId="29C8694C" w14:textId="77777777" w:rsidR="002B2C5A" w:rsidRPr="004E0AFC" w:rsidRDefault="002B2C5A" w:rsidP="002B2C5A">
      <w:pPr>
        <w:pStyle w:val="ListParagraph"/>
        <w:ind w:left="1440"/>
        <w:rPr>
          <w:rFonts w:ascii="Arial" w:hAnsi="Arial" w:cs="Arial"/>
          <w:b/>
          <w:color w:val="000000" w:themeColor="text1"/>
          <w:sz w:val="24"/>
          <w:szCs w:val="24"/>
        </w:rPr>
      </w:pPr>
    </w:p>
    <w:p w14:paraId="087C617A" w14:textId="77777777" w:rsidR="002B2C5A" w:rsidRPr="004E0AFC" w:rsidRDefault="002B2C5A" w:rsidP="002B2C5A">
      <w:pPr>
        <w:contextualSpacing/>
        <w:jc w:val="cente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PERSON SPECIFICATION:</w:t>
      </w:r>
    </w:p>
    <w:tbl>
      <w:tblPr>
        <w:tblStyle w:val="TableGrid1"/>
        <w:tblW w:w="9356" w:type="dxa"/>
        <w:tblInd w:w="-5" w:type="dxa"/>
        <w:tblLook w:val="04A0" w:firstRow="1" w:lastRow="0" w:firstColumn="1" w:lastColumn="0" w:noHBand="0" w:noVBand="1"/>
      </w:tblPr>
      <w:tblGrid>
        <w:gridCol w:w="5670"/>
        <w:gridCol w:w="3686"/>
      </w:tblGrid>
      <w:tr w:rsidR="002B2C5A" w:rsidRPr="004E0AFC" w14:paraId="133203DE" w14:textId="77777777" w:rsidTr="00D26D6E">
        <w:tc>
          <w:tcPr>
            <w:tcW w:w="5670" w:type="dxa"/>
            <w:tcBorders>
              <w:top w:val="single" w:sz="4" w:space="0" w:color="auto"/>
              <w:left w:val="single" w:sz="4" w:space="0" w:color="auto"/>
              <w:bottom w:val="single" w:sz="4" w:space="0" w:color="auto"/>
              <w:right w:val="single" w:sz="4" w:space="0" w:color="auto"/>
            </w:tcBorders>
            <w:hideMark/>
          </w:tcPr>
          <w:p w14:paraId="26B44922"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 xml:space="preserve">ESSENTIAL </w:t>
            </w:r>
          </w:p>
        </w:tc>
        <w:tc>
          <w:tcPr>
            <w:tcW w:w="3686" w:type="dxa"/>
            <w:tcBorders>
              <w:top w:val="single" w:sz="4" w:space="0" w:color="auto"/>
              <w:left w:val="single" w:sz="4" w:space="0" w:color="auto"/>
              <w:bottom w:val="single" w:sz="4" w:space="0" w:color="auto"/>
              <w:right w:val="single" w:sz="4" w:space="0" w:color="auto"/>
            </w:tcBorders>
          </w:tcPr>
          <w:p w14:paraId="6D665F96"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DESIRABLE</w:t>
            </w:r>
          </w:p>
          <w:p w14:paraId="0B6DED37" w14:textId="77777777" w:rsidR="002B2C5A" w:rsidRPr="004E0AFC" w:rsidRDefault="002B2C5A" w:rsidP="007623C2">
            <w:pPr>
              <w:rPr>
                <w:rFonts w:ascii="Arial" w:hAnsi="Arial" w:cs="Arial"/>
                <w:b/>
                <w:sz w:val="24"/>
                <w:szCs w:val="24"/>
                <w:lang w:val="en-GB" w:eastAsia="en-GB"/>
              </w:rPr>
            </w:pPr>
          </w:p>
        </w:tc>
      </w:tr>
      <w:tr w:rsidR="002B2C5A" w:rsidRPr="004E0AFC" w14:paraId="0E58B50E" w14:textId="77777777" w:rsidTr="00D26D6E">
        <w:tc>
          <w:tcPr>
            <w:tcW w:w="5670" w:type="dxa"/>
            <w:tcBorders>
              <w:top w:val="single" w:sz="4" w:space="0" w:color="auto"/>
              <w:left w:val="single" w:sz="4" w:space="0" w:color="auto"/>
              <w:bottom w:val="single" w:sz="4" w:space="0" w:color="auto"/>
              <w:right w:val="single" w:sz="4" w:space="0" w:color="auto"/>
            </w:tcBorders>
          </w:tcPr>
          <w:p w14:paraId="00CB0790"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Qualifications </w:t>
            </w:r>
          </w:p>
          <w:p w14:paraId="07EDBD5D" w14:textId="12EA5DFF"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ECB Core Coach</w:t>
            </w:r>
            <w:r w:rsidR="003654D5">
              <w:rPr>
                <w:rFonts w:ascii="Arial" w:hAnsi="Arial" w:cs="Arial"/>
                <w:sz w:val="24"/>
                <w:szCs w:val="24"/>
                <w:lang w:val="en-GB" w:eastAsia="en-GB"/>
              </w:rPr>
              <w:t>/</w:t>
            </w:r>
            <w:r w:rsidRPr="004E0AFC">
              <w:rPr>
                <w:rFonts w:ascii="Arial" w:hAnsi="Arial" w:cs="Arial"/>
                <w:sz w:val="24"/>
                <w:szCs w:val="24"/>
                <w:lang w:val="en-GB" w:eastAsia="en-GB"/>
              </w:rPr>
              <w:t xml:space="preserve">Level 2 or equivalent </w:t>
            </w:r>
          </w:p>
          <w:p w14:paraId="4686460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Attended Safeguarding &amp; Protecting Children Course </w:t>
            </w:r>
          </w:p>
          <w:p w14:paraId="2839EE40"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First Aid Qualification </w:t>
            </w:r>
          </w:p>
          <w:p w14:paraId="2F15FE3C" w14:textId="0E068E64" w:rsidR="002B2C5A" w:rsidRPr="003654D5" w:rsidRDefault="002B2C5A" w:rsidP="003654D5">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Enhanced DBS Check (upon appointment)</w:t>
            </w:r>
          </w:p>
        </w:tc>
        <w:tc>
          <w:tcPr>
            <w:tcW w:w="3686" w:type="dxa"/>
            <w:tcBorders>
              <w:top w:val="single" w:sz="4" w:space="0" w:color="auto"/>
              <w:left w:val="single" w:sz="4" w:space="0" w:color="auto"/>
              <w:bottom w:val="single" w:sz="4" w:space="0" w:color="auto"/>
              <w:right w:val="single" w:sz="4" w:space="0" w:color="auto"/>
            </w:tcBorders>
          </w:tcPr>
          <w:p w14:paraId="79C6FED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Qualifications</w:t>
            </w:r>
          </w:p>
          <w:p w14:paraId="622B5D0A" w14:textId="17285962" w:rsidR="002B2C5A" w:rsidRPr="003654D5" w:rsidRDefault="003654D5" w:rsidP="003654D5">
            <w:pPr>
              <w:numPr>
                <w:ilvl w:val="0"/>
                <w:numId w:val="1"/>
              </w:numPr>
              <w:contextualSpacing/>
              <w:rPr>
                <w:rFonts w:ascii="Arial" w:hAnsi="Arial" w:cs="Arial"/>
                <w:sz w:val="24"/>
                <w:szCs w:val="24"/>
                <w:lang w:val="en-GB" w:eastAsia="en-GB"/>
              </w:rPr>
            </w:pPr>
            <w:r>
              <w:rPr>
                <w:rFonts w:ascii="Arial" w:hAnsi="Arial" w:cs="Arial"/>
                <w:sz w:val="24"/>
                <w:szCs w:val="24"/>
                <w:lang w:val="en-GB" w:eastAsia="en-GB"/>
              </w:rPr>
              <w:t>ECB Advanced/Level 3 Coach or equivalent</w:t>
            </w:r>
          </w:p>
          <w:p w14:paraId="235EFE91" w14:textId="68C24B63" w:rsidR="003654D5" w:rsidRPr="003654D5" w:rsidRDefault="002B2C5A" w:rsidP="003654D5">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Member of the ECBCA</w:t>
            </w:r>
          </w:p>
        </w:tc>
      </w:tr>
      <w:tr w:rsidR="002B2C5A" w:rsidRPr="004E0AFC" w14:paraId="6A071D2F" w14:textId="77777777" w:rsidTr="00D26D6E">
        <w:tc>
          <w:tcPr>
            <w:tcW w:w="5670" w:type="dxa"/>
            <w:tcBorders>
              <w:top w:val="single" w:sz="4" w:space="0" w:color="auto"/>
              <w:left w:val="single" w:sz="4" w:space="0" w:color="auto"/>
              <w:bottom w:val="single" w:sz="4" w:space="0" w:color="auto"/>
              <w:right w:val="single" w:sz="4" w:space="0" w:color="auto"/>
            </w:tcBorders>
          </w:tcPr>
          <w:p w14:paraId="7C268C49" w14:textId="77777777" w:rsidR="002B2C5A" w:rsidRPr="003654D5" w:rsidRDefault="002B2C5A" w:rsidP="007623C2">
            <w:pPr>
              <w:rPr>
                <w:rFonts w:ascii="Arial" w:hAnsi="Arial" w:cs="Arial"/>
                <w:sz w:val="24"/>
                <w:szCs w:val="24"/>
                <w:lang w:val="en-GB" w:eastAsia="en-GB"/>
              </w:rPr>
            </w:pPr>
            <w:r w:rsidRPr="003654D5">
              <w:rPr>
                <w:rFonts w:ascii="Arial" w:hAnsi="Arial" w:cs="Arial"/>
                <w:sz w:val="24"/>
                <w:szCs w:val="24"/>
                <w:lang w:val="en-GB" w:eastAsia="en-GB"/>
              </w:rPr>
              <w:t>Experience of:</w:t>
            </w:r>
          </w:p>
          <w:p w14:paraId="765DCDBF" w14:textId="7104BCF5" w:rsidR="002B2C5A" w:rsidRPr="003654D5" w:rsidRDefault="002B2C5A" w:rsidP="003654D5">
            <w:pPr>
              <w:pStyle w:val="ListParagraph"/>
              <w:numPr>
                <w:ilvl w:val="0"/>
                <w:numId w:val="1"/>
              </w:numPr>
              <w:spacing w:after="160" w:line="259" w:lineRule="auto"/>
              <w:jc w:val="both"/>
              <w:rPr>
                <w:rFonts w:ascii="Arial" w:hAnsi="Arial" w:cs="Arial"/>
                <w:b/>
                <w:sz w:val="24"/>
                <w:szCs w:val="24"/>
              </w:rPr>
            </w:pPr>
            <w:r w:rsidRPr="003654D5">
              <w:rPr>
                <w:rFonts w:ascii="Arial" w:hAnsi="Arial" w:cs="Arial"/>
                <w:sz w:val="24"/>
                <w:szCs w:val="24"/>
                <w:lang w:val="en-GB" w:eastAsia="en-GB"/>
              </w:rPr>
              <w:t xml:space="preserve">Planning &amp; delivering </w:t>
            </w:r>
            <w:r w:rsidR="003654D5" w:rsidRPr="003654D5">
              <w:rPr>
                <w:rFonts w:ascii="Arial" w:hAnsi="Arial" w:cs="Arial"/>
                <w:sz w:val="24"/>
                <w:szCs w:val="24"/>
                <w:lang w:val="en-GB" w:eastAsia="en-GB"/>
              </w:rPr>
              <w:t xml:space="preserve">high quality </w:t>
            </w:r>
            <w:r w:rsidRPr="003654D5">
              <w:rPr>
                <w:rFonts w:ascii="Arial" w:hAnsi="Arial" w:cs="Arial"/>
                <w:sz w:val="24"/>
                <w:szCs w:val="24"/>
                <w:lang w:val="en-GB" w:eastAsia="en-GB"/>
              </w:rPr>
              <w:t xml:space="preserve">cricket </w:t>
            </w:r>
            <w:r w:rsidR="003654D5" w:rsidRPr="003654D5">
              <w:rPr>
                <w:rFonts w:ascii="Arial" w:hAnsi="Arial" w:cs="Arial"/>
                <w:sz w:val="24"/>
                <w:szCs w:val="24"/>
                <w:lang w:val="en-GB" w:eastAsia="en-GB"/>
              </w:rPr>
              <w:t>s</w:t>
            </w:r>
            <w:r w:rsidRPr="003654D5">
              <w:rPr>
                <w:rFonts w:ascii="Arial" w:hAnsi="Arial" w:cs="Arial"/>
                <w:sz w:val="24"/>
                <w:szCs w:val="24"/>
                <w:lang w:val="en-GB" w:eastAsia="en-GB"/>
              </w:rPr>
              <w:t xml:space="preserve">essions in </w:t>
            </w:r>
            <w:r w:rsidR="003654D5" w:rsidRPr="003654D5">
              <w:rPr>
                <w:rFonts w:ascii="Arial" w:hAnsi="Arial" w:cs="Arial"/>
                <w:sz w:val="24"/>
                <w:szCs w:val="24"/>
                <w:lang w:val="en-GB" w:eastAsia="en-GB"/>
              </w:rPr>
              <w:t>a performance</w:t>
            </w:r>
            <w:r w:rsidRPr="003654D5">
              <w:rPr>
                <w:rFonts w:ascii="Arial" w:hAnsi="Arial" w:cs="Arial"/>
                <w:sz w:val="24"/>
                <w:szCs w:val="24"/>
                <w:lang w:val="en-GB" w:eastAsia="en-GB"/>
              </w:rPr>
              <w:t xml:space="preserve"> environment</w:t>
            </w:r>
          </w:p>
        </w:tc>
        <w:tc>
          <w:tcPr>
            <w:tcW w:w="3686" w:type="dxa"/>
            <w:tcBorders>
              <w:top w:val="single" w:sz="4" w:space="0" w:color="auto"/>
              <w:left w:val="single" w:sz="4" w:space="0" w:color="auto"/>
              <w:bottom w:val="single" w:sz="4" w:space="0" w:color="auto"/>
              <w:right w:val="single" w:sz="4" w:space="0" w:color="auto"/>
            </w:tcBorders>
          </w:tcPr>
          <w:p w14:paraId="07AB0C0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Experience of: </w:t>
            </w:r>
          </w:p>
          <w:p w14:paraId="44617660" w14:textId="689C368C" w:rsidR="002B2C5A" w:rsidRPr="003654D5" w:rsidRDefault="002B2C5A" w:rsidP="003654D5">
            <w:pPr>
              <w:pStyle w:val="ListParagraph"/>
              <w:numPr>
                <w:ilvl w:val="0"/>
                <w:numId w:val="1"/>
              </w:numPr>
              <w:spacing w:after="160" w:line="259" w:lineRule="auto"/>
              <w:jc w:val="both"/>
              <w:rPr>
                <w:rFonts w:ascii="Arial" w:hAnsi="Arial" w:cs="Arial"/>
                <w:b/>
                <w:sz w:val="24"/>
                <w:szCs w:val="24"/>
              </w:rPr>
            </w:pPr>
            <w:r w:rsidRPr="004E0AFC">
              <w:rPr>
                <w:rFonts w:ascii="Arial" w:hAnsi="Arial" w:cs="Arial"/>
                <w:sz w:val="24"/>
                <w:szCs w:val="24"/>
                <w:lang w:val="en-GB" w:eastAsia="en-GB"/>
              </w:rPr>
              <w:t xml:space="preserve"> </w:t>
            </w:r>
            <w:r w:rsidR="003654D5" w:rsidRPr="003654D5">
              <w:rPr>
                <w:rFonts w:ascii="Arial" w:hAnsi="Arial" w:cs="Arial"/>
                <w:sz w:val="24"/>
                <w:szCs w:val="24"/>
              </w:rPr>
              <w:t>Experience of National Counties cricket (or</w:t>
            </w:r>
            <w:r w:rsidR="003654D5">
              <w:rPr>
                <w:rFonts w:ascii="Arial" w:hAnsi="Arial" w:cs="Arial"/>
                <w:sz w:val="24"/>
                <w:szCs w:val="24"/>
              </w:rPr>
              <w:t xml:space="preserve"> </w:t>
            </w:r>
            <w:r w:rsidR="003654D5" w:rsidRPr="003654D5">
              <w:rPr>
                <w:rFonts w:ascii="Arial" w:hAnsi="Arial" w:cs="Arial"/>
                <w:sz w:val="24"/>
                <w:szCs w:val="24"/>
              </w:rPr>
              <w:t>equivalent standard)</w:t>
            </w:r>
          </w:p>
        </w:tc>
      </w:tr>
      <w:tr w:rsidR="002B2C5A" w:rsidRPr="004E0AFC" w14:paraId="38E563B8" w14:textId="77777777" w:rsidTr="00D26D6E">
        <w:tc>
          <w:tcPr>
            <w:tcW w:w="5670" w:type="dxa"/>
            <w:tcBorders>
              <w:top w:val="single" w:sz="4" w:space="0" w:color="auto"/>
              <w:left w:val="single" w:sz="4" w:space="0" w:color="auto"/>
              <w:bottom w:val="single" w:sz="4" w:space="0" w:color="auto"/>
              <w:right w:val="single" w:sz="4" w:space="0" w:color="auto"/>
            </w:tcBorders>
          </w:tcPr>
          <w:p w14:paraId="2DF78BE3" w14:textId="77777777" w:rsidR="002B2C5A" w:rsidRPr="003654D5" w:rsidRDefault="002B2C5A" w:rsidP="007623C2">
            <w:pPr>
              <w:rPr>
                <w:rFonts w:ascii="Arial" w:hAnsi="Arial" w:cs="Arial"/>
                <w:sz w:val="24"/>
                <w:szCs w:val="24"/>
                <w:lang w:val="en-GB" w:eastAsia="en-GB"/>
              </w:rPr>
            </w:pPr>
            <w:r w:rsidRPr="003654D5">
              <w:rPr>
                <w:rFonts w:ascii="Arial" w:hAnsi="Arial" w:cs="Arial"/>
                <w:sz w:val="24"/>
                <w:szCs w:val="24"/>
                <w:lang w:val="en-GB" w:eastAsia="en-GB"/>
              </w:rPr>
              <w:t xml:space="preserve">Knowledge &amp; Understanding of: </w:t>
            </w:r>
          </w:p>
          <w:p w14:paraId="5BB546BA" w14:textId="77777777" w:rsidR="003654D5" w:rsidRPr="003654D5" w:rsidRDefault="003654D5" w:rsidP="003654D5">
            <w:pPr>
              <w:pStyle w:val="ListParagraph"/>
              <w:numPr>
                <w:ilvl w:val="0"/>
                <w:numId w:val="1"/>
              </w:numPr>
              <w:spacing w:after="160" w:line="259" w:lineRule="auto"/>
              <w:jc w:val="both"/>
              <w:rPr>
                <w:rFonts w:ascii="Arial" w:hAnsi="Arial" w:cs="Arial"/>
                <w:b/>
                <w:sz w:val="24"/>
                <w:szCs w:val="24"/>
              </w:rPr>
            </w:pPr>
            <w:r w:rsidRPr="003654D5">
              <w:rPr>
                <w:rFonts w:ascii="Arial" w:hAnsi="Arial" w:cs="Arial"/>
                <w:sz w:val="24"/>
                <w:szCs w:val="24"/>
              </w:rPr>
              <w:t xml:space="preserve">A strong understanding of talent identification and technical skills </w:t>
            </w:r>
          </w:p>
          <w:p w14:paraId="30E68E3F" w14:textId="77777777" w:rsidR="003654D5" w:rsidRPr="003654D5" w:rsidRDefault="003654D5" w:rsidP="003654D5">
            <w:pPr>
              <w:pStyle w:val="ListParagraph"/>
              <w:numPr>
                <w:ilvl w:val="0"/>
                <w:numId w:val="1"/>
              </w:numPr>
              <w:spacing w:after="160" w:line="259" w:lineRule="auto"/>
              <w:jc w:val="both"/>
              <w:rPr>
                <w:rFonts w:ascii="Arial" w:hAnsi="Arial" w:cs="Arial"/>
                <w:b/>
                <w:sz w:val="24"/>
                <w:szCs w:val="24"/>
              </w:rPr>
            </w:pPr>
            <w:r w:rsidRPr="003654D5">
              <w:rPr>
                <w:rFonts w:ascii="Arial" w:hAnsi="Arial" w:cs="Arial"/>
                <w:sz w:val="24"/>
                <w:szCs w:val="24"/>
              </w:rPr>
              <w:t xml:space="preserve">Good knowledge of league cricket across North &amp; Mid Wales </w:t>
            </w:r>
          </w:p>
          <w:p w14:paraId="321EB456" w14:textId="4A2CB9F3" w:rsidR="002B2C5A" w:rsidRPr="003654D5" w:rsidRDefault="002B2C5A" w:rsidP="003654D5">
            <w:pPr>
              <w:pStyle w:val="ListParagraph"/>
              <w:numPr>
                <w:ilvl w:val="0"/>
                <w:numId w:val="1"/>
              </w:numPr>
              <w:spacing w:after="160" w:line="259" w:lineRule="auto"/>
              <w:jc w:val="both"/>
              <w:rPr>
                <w:rFonts w:ascii="Arial" w:hAnsi="Arial" w:cs="Arial"/>
                <w:b/>
                <w:sz w:val="24"/>
                <w:szCs w:val="24"/>
              </w:rPr>
            </w:pPr>
            <w:r w:rsidRPr="003654D5">
              <w:rPr>
                <w:rFonts w:ascii="Arial" w:hAnsi="Arial" w:cs="Arial"/>
                <w:sz w:val="24"/>
                <w:szCs w:val="24"/>
                <w:lang w:val="en-GB" w:eastAsia="en-GB"/>
              </w:rPr>
              <w:t xml:space="preserve">Child Protection &amp; Welfare within sport </w:t>
            </w:r>
          </w:p>
        </w:tc>
        <w:tc>
          <w:tcPr>
            <w:tcW w:w="3686" w:type="dxa"/>
            <w:tcBorders>
              <w:top w:val="single" w:sz="4" w:space="0" w:color="auto"/>
              <w:left w:val="single" w:sz="4" w:space="0" w:color="auto"/>
              <w:bottom w:val="single" w:sz="4" w:space="0" w:color="auto"/>
              <w:right w:val="single" w:sz="4" w:space="0" w:color="auto"/>
            </w:tcBorders>
            <w:hideMark/>
          </w:tcPr>
          <w:p w14:paraId="5EF9193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Understanding of: </w:t>
            </w:r>
          </w:p>
          <w:p w14:paraId="31A598D8"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Long Term Athlete Development models</w:t>
            </w:r>
          </w:p>
        </w:tc>
      </w:tr>
      <w:tr w:rsidR="002B2C5A" w:rsidRPr="004E0AFC" w14:paraId="6C994012" w14:textId="77777777" w:rsidTr="00D26D6E">
        <w:tc>
          <w:tcPr>
            <w:tcW w:w="5670" w:type="dxa"/>
            <w:tcBorders>
              <w:top w:val="single" w:sz="4" w:space="0" w:color="auto"/>
              <w:left w:val="single" w:sz="4" w:space="0" w:color="auto"/>
              <w:bottom w:val="single" w:sz="4" w:space="0" w:color="auto"/>
              <w:right w:val="single" w:sz="4" w:space="0" w:color="auto"/>
            </w:tcBorders>
          </w:tcPr>
          <w:p w14:paraId="532F6E19"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44CD7B68" w14:textId="77777777" w:rsidR="00D26D6E" w:rsidRPr="00D26D6E" w:rsidRDefault="00D26D6E" w:rsidP="00D26D6E">
            <w:pPr>
              <w:pStyle w:val="ListParagraph"/>
              <w:numPr>
                <w:ilvl w:val="0"/>
                <w:numId w:val="1"/>
              </w:numPr>
              <w:spacing w:after="160" w:line="259" w:lineRule="auto"/>
              <w:jc w:val="both"/>
              <w:rPr>
                <w:rFonts w:ascii="Arial" w:hAnsi="Arial" w:cs="Arial"/>
                <w:b/>
                <w:sz w:val="24"/>
                <w:szCs w:val="24"/>
              </w:rPr>
            </w:pPr>
            <w:r w:rsidRPr="00D26D6E">
              <w:rPr>
                <w:rFonts w:ascii="Arial" w:hAnsi="Arial" w:cs="Arial"/>
                <w:sz w:val="24"/>
                <w:szCs w:val="24"/>
              </w:rPr>
              <w:t xml:space="preserve">Proven track record of developing successful players and teams </w:t>
            </w:r>
          </w:p>
          <w:p w14:paraId="1A041CAD" w14:textId="77777777" w:rsidR="00D26D6E" w:rsidRPr="00D26D6E" w:rsidRDefault="00D26D6E" w:rsidP="00D26D6E">
            <w:pPr>
              <w:pStyle w:val="ListParagraph"/>
              <w:numPr>
                <w:ilvl w:val="0"/>
                <w:numId w:val="1"/>
              </w:numPr>
              <w:spacing w:after="160" w:line="259" w:lineRule="auto"/>
              <w:jc w:val="both"/>
              <w:rPr>
                <w:rFonts w:ascii="Arial" w:hAnsi="Arial" w:cs="Arial"/>
                <w:b/>
                <w:sz w:val="24"/>
                <w:szCs w:val="24"/>
              </w:rPr>
            </w:pPr>
            <w:r w:rsidRPr="00D26D6E">
              <w:rPr>
                <w:rFonts w:ascii="Arial" w:hAnsi="Arial" w:cs="Arial"/>
                <w:sz w:val="24"/>
                <w:szCs w:val="24"/>
              </w:rPr>
              <w:t>Outstanding levels of integrity, professionalism and leadership</w:t>
            </w:r>
          </w:p>
          <w:p w14:paraId="2ACCCECC" w14:textId="77777777" w:rsidR="00D26D6E" w:rsidRPr="00D26D6E" w:rsidRDefault="00D26D6E" w:rsidP="00D26D6E">
            <w:pPr>
              <w:pStyle w:val="ListParagraph"/>
              <w:numPr>
                <w:ilvl w:val="0"/>
                <w:numId w:val="1"/>
              </w:numPr>
              <w:spacing w:after="160" w:line="259" w:lineRule="auto"/>
              <w:jc w:val="both"/>
              <w:rPr>
                <w:rFonts w:ascii="Arial" w:hAnsi="Arial" w:cs="Arial"/>
                <w:b/>
                <w:sz w:val="24"/>
                <w:szCs w:val="24"/>
              </w:rPr>
            </w:pPr>
            <w:r w:rsidRPr="00D26D6E">
              <w:rPr>
                <w:rFonts w:ascii="Arial" w:hAnsi="Arial" w:cs="Arial"/>
                <w:sz w:val="24"/>
                <w:szCs w:val="24"/>
              </w:rPr>
              <w:t>Excellent communication and organisational skills</w:t>
            </w:r>
          </w:p>
          <w:p w14:paraId="0E26398F" w14:textId="77777777" w:rsidR="00D26D6E" w:rsidRPr="00D26D6E" w:rsidRDefault="00D26D6E" w:rsidP="00D26D6E">
            <w:pPr>
              <w:pStyle w:val="ListParagraph"/>
              <w:numPr>
                <w:ilvl w:val="0"/>
                <w:numId w:val="1"/>
              </w:numPr>
              <w:spacing w:after="160" w:line="259" w:lineRule="auto"/>
              <w:jc w:val="both"/>
              <w:rPr>
                <w:rFonts w:ascii="Arial" w:hAnsi="Arial" w:cs="Arial"/>
                <w:b/>
                <w:sz w:val="24"/>
                <w:szCs w:val="24"/>
              </w:rPr>
            </w:pPr>
            <w:r w:rsidRPr="00D26D6E">
              <w:rPr>
                <w:rFonts w:ascii="Arial" w:hAnsi="Arial" w:cs="Arial"/>
                <w:sz w:val="24"/>
                <w:szCs w:val="24"/>
              </w:rPr>
              <w:t>Strong ability to build rapport quickly, and to influence others with excellent relationship building skills, collaboration and partnering skills</w:t>
            </w:r>
          </w:p>
          <w:p w14:paraId="5F452931" w14:textId="77777777" w:rsidR="002B2C5A" w:rsidRDefault="00D26D6E" w:rsidP="00D26D6E">
            <w:pPr>
              <w:pStyle w:val="ListParagraph"/>
              <w:numPr>
                <w:ilvl w:val="0"/>
                <w:numId w:val="1"/>
              </w:numPr>
              <w:spacing w:after="160" w:line="259" w:lineRule="auto"/>
              <w:jc w:val="both"/>
              <w:rPr>
                <w:rFonts w:ascii="Arial Nova Cond" w:hAnsi="Arial Nova Cond"/>
              </w:rPr>
            </w:pPr>
            <w:r w:rsidRPr="00D26D6E">
              <w:rPr>
                <w:rFonts w:ascii="Arial" w:hAnsi="Arial" w:cs="Arial"/>
                <w:sz w:val="24"/>
                <w:szCs w:val="24"/>
              </w:rPr>
              <w:t>A strong team player, leading their own areas and integrating them with those in a broader organisational environment</w:t>
            </w:r>
            <w:r>
              <w:rPr>
                <w:rFonts w:ascii="Arial Nova Cond" w:hAnsi="Arial Nova Cond"/>
              </w:rPr>
              <w:t xml:space="preserve"> </w:t>
            </w:r>
          </w:p>
          <w:p w14:paraId="7B4A3907" w14:textId="77777777" w:rsidR="00D26D6E" w:rsidRPr="00D26D6E" w:rsidRDefault="00D26D6E" w:rsidP="00D26D6E">
            <w:pPr>
              <w:pStyle w:val="ListParagraph"/>
              <w:numPr>
                <w:ilvl w:val="0"/>
                <w:numId w:val="1"/>
              </w:numPr>
              <w:spacing w:after="160" w:line="259" w:lineRule="auto"/>
              <w:jc w:val="both"/>
              <w:rPr>
                <w:rFonts w:ascii="Arial" w:hAnsi="Arial" w:cs="Arial"/>
                <w:sz w:val="24"/>
                <w:szCs w:val="24"/>
              </w:rPr>
            </w:pPr>
            <w:r w:rsidRPr="00D26D6E">
              <w:rPr>
                <w:rFonts w:ascii="Arial" w:hAnsi="Arial" w:cs="Arial"/>
                <w:sz w:val="24"/>
                <w:szCs w:val="24"/>
              </w:rPr>
              <w:lastRenderedPageBreak/>
              <w:t xml:space="preserve">Passionate about player development and North Wales Cricket </w:t>
            </w:r>
          </w:p>
          <w:p w14:paraId="697AC7E3" w14:textId="04F8F94F" w:rsidR="00D26D6E" w:rsidRPr="00D26D6E" w:rsidRDefault="00D26D6E" w:rsidP="00D26D6E">
            <w:pPr>
              <w:pStyle w:val="ListParagraph"/>
              <w:numPr>
                <w:ilvl w:val="0"/>
                <w:numId w:val="1"/>
              </w:numPr>
              <w:spacing w:after="160" w:line="259" w:lineRule="auto"/>
              <w:jc w:val="both"/>
              <w:rPr>
                <w:rFonts w:ascii="Arial" w:hAnsi="Arial" w:cs="Arial"/>
                <w:sz w:val="24"/>
                <w:szCs w:val="24"/>
              </w:rPr>
            </w:pPr>
            <w:r w:rsidRPr="00D26D6E">
              <w:rPr>
                <w:rFonts w:ascii="Arial" w:hAnsi="Arial" w:cs="Arial"/>
                <w:sz w:val="24"/>
                <w:szCs w:val="24"/>
              </w:rPr>
              <w:t xml:space="preserve">An ability to stay committed to the </w:t>
            </w:r>
            <w:r w:rsidR="005238B1">
              <w:rPr>
                <w:rFonts w:ascii="Arial" w:hAnsi="Arial" w:cs="Arial"/>
                <w:sz w:val="24"/>
                <w:szCs w:val="24"/>
              </w:rPr>
              <w:t>Cricket Wales</w:t>
            </w:r>
            <w:r w:rsidR="007A1A82">
              <w:rPr>
                <w:rFonts w:ascii="Arial" w:hAnsi="Arial" w:cs="Arial"/>
                <w:sz w:val="24"/>
                <w:szCs w:val="24"/>
              </w:rPr>
              <w:t xml:space="preserve">’ </w:t>
            </w:r>
            <w:r w:rsidRPr="00D26D6E">
              <w:rPr>
                <w:rFonts w:ascii="Arial" w:hAnsi="Arial" w:cs="Arial"/>
                <w:sz w:val="24"/>
                <w:szCs w:val="24"/>
              </w:rPr>
              <w:t xml:space="preserve">philosophies during decision making </w:t>
            </w:r>
          </w:p>
          <w:p w14:paraId="26534388" w14:textId="77777777" w:rsidR="00D26D6E" w:rsidRPr="00D26D6E" w:rsidRDefault="00D26D6E" w:rsidP="00D26D6E">
            <w:pPr>
              <w:pStyle w:val="ListParagraph"/>
              <w:numPr>
                <w:ilvl w:val="0"/>
                <w:numId w:val="1"/>
              </w:numPr>
              <w:spacing w:after="160" w:line="259" w:lineRule="auto"/>
              <w:jc w:val="both"/>
              <w:rPr>
                <w:rFonts w:ascii="Arial" w:hAnsi="Arial" w:cs="Arial"/>
                <w:sz w:val="24"/>
                <w:szCs w:val="24"/>
              </w:rPr>
            </w:pPr>
            <w:r w:rsidRPr="00D26D6E">
              <w:rPr>
                <w:rFonts w:ascii="Arial" w:hAnsi="Arial" w:cs="Arial"/>
                <w:sz w:val="24"/>
                <w:szCs w:val="24"/>
              </w:rPr>
              <w:t xml:space="preserve">Strong verbal and written communication skills </w:t>
            </w:r>
          </w:p>
          <w:p w14:paraId="69D509DB" w14:textId="0BB49B1C" w:rsidR="00D26D6E" w:rsidRPr="00D26D6E" w:rsidRDefault="00D26D6E" w:rsidP="00D26D6E">
            <w:pPr>
              <w:pStyle w:val="ListParagraph"/>
              <w:numPr>
                <w:ilvl w:val="0"/>
                <w:numId w:val="1"/>
              </w:numPr>
              <w:spacing w:after="160" w:line="259" w:lineRule="auto"/>
              <w:jc w:val="both"/>
              <w:rPr>
                <w:rFonts w:ascii="Arial Nova Cond" w:hAnsi="Arial Nova Cond"/>
              </w:rPr>
            </w:pPr>
            <w:r w:rsidRPr="00D26D6E">
              <w:rPr>
                <w:rFonts w:ascii="Arial" w:hAnsi="Arial" w:cs="Arial"/>
                <w:sz w:val="24"/>
                <w:szCs w:val="24"/>
              </w:rPr>
              <w:t>Willingness to be held accountable and desire to deliver against key objectives</w:t>
            </w:r>
            <w:r>
              <w:rPr>
                <w:rFonts w:ascii="Arial Nova Cond" w:hAnsi="Arial Nova Cond"/>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2CE81603"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lastRenderedPageBreak/>
              <w:t xml:space="preserve">Skills: </w:t>
            </w:r>
          </w:p>
          <w:p w14:paraId="5EA149CE" w14:textId="7031F446" w:rsidR="002B2C5A" w:rsidRPr="004E0AFC" w:rsidRDefault="002B2C5A" w:rsidP="00D26D6E">
            <w:pPr>
              <w:contextualSpacing/>
              <w:rPr>
                <w:rFonts w:ascii="Arial" w:hAnsi="Arial" w:cs="Arial"/>
                <w:sz w:val="24"/>
                <w:szCs w:val="24"/>
                <w:lang w:val="en-GB" w:eastAsia="en-GB"/>
              </w:rPr>
            </w:pPr>
          </w:p>
        </w:tc>
      </w:tr>
      <w:tr w:rsidR="002B2C5A" w:rsidRPr="004E0AFC" w14:paraId="0ACCC2F4" w14:textId="77777777" w:rsidTr="00D26D6E">
        <w:tc>
          <w:tcPr>
            <w:tcW w:w="5670" w:type="dxa"/>
            <w:tcBorders>
              <w:top w:val="single" w:sz="4" w:space="0" w:color="auto"/>
              <w:left w:val="single" w:sz="4" w:space="0" w:color="auto"/>
              <w:bottom w:val="single" w:sz="4" w:space="0" w:color="auto"/>
              <w:right w:val="single" w:sz="4" w:space="0" w:color="auto"/>
            </w:tcBorders>
          </w:tcPr>
          <w:p w14:paraId="4E3BE36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Additional </w:t>
            </w:r>
          </w:p>
          <w:p w14:paraId="6A8EEF5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Full UK Driving Licence and access to a vehicle</w:t>
            </w:r>
          </w:p>
          <w:p w14:paraId="08815E3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Willingness to work flexible hours including evenings and weekends</w:t>
            </w:r>
          </w:p>
          <w:p w14:paraId="6608038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 passion for cricket </w:t>
            </w:r>
          </w:p>
        </w:tc>
        <w:tc>
          <w:tcPr>
            <w:tcW w:w="3686" w:type="dxa"/>
            <w:tcBorders>
              <w:top w:val="single" w:sz="4" w:space="0" w:color="auto"/>
              <w:left w:val="single" w:sz="4" w:space="0" w:color="auto"/>
              <w:bottom w:val="single" w:sz="4" w:space="0" w:color="auto"/>
              <w:right w:val="single" w:sz="4" w:space="0" w:color="auto"/>
            </w:tcBorders>
          </w:tcPr>
          <w:p w14:paraId="5C7C1793" w14:textId="77777777" w:rsidR="002B2C5A" w:rsidRDefault="002B2C5A" w:rsidP="007623C2">
            <w:pPr>
              <w:rPr>
                <w:rFonts w:ascii="Arial" w:hAnsi="Arial" w:cs="Arial"/>
                <w:sz w:val="24"/>
                <w:szCs w:val="24"/>
                <w:lang w:val="en-GB" w:eastAsia="en-GB"/>
              </w:rPr>
            </w:pPr>
          </w:p>
          <w:p w14:paraId="1FA151D3" w14:textId="77777777" w:rsidR="002B2C5A" w:rsidRPr="004E0AFC" w:rsidRDefault="002B2C5A" w:rsidP="007623C2">
            <w:pPr>
              <w:rPr>
                <w:rFonts w:ascii="Arial" w:hAnsi="Arial" w:cs="Arial"/>
                <w:sz w:val="24"/>
                <w:szCs w:val="24"/>
                <w:lang w:val="en-GB" w:eastAsia="en-GB"/>
              </w:rPr>
            </w:pPr>
          </w:p>
        </w:tc>
      </w:tr>
    </w:tbl>
    <w:p w14:paraId="6C5FC010" w14:textId="77777777" w:rsidR="002B2C5A" w:rsidRPr="004E0AFC" w:rsidRDefault="002B2C5A" w:rsidP="002B2C5A">
      <w:pPr>
        <w:tabs>
          <w:tab w:val="left" w:pos="3348"/>
        </w:tabs>
        <w:rPr>
          <w:rFonts w:ascii="Arial" w:hAnsi="Arial" w:cs="Arial"/>
          <w:sz w:val="24"/>
          <w:szCs w:val="24"/>
        </w:rPr>
      </w:pPr>
    </w:p>
    <w:p w14:paraId="5A106EFF" w14:textId="19953BCD" w:rsidR="00710943" w:rsidRPr="00114069" w:rsidRDefault="00710943" w:rsidP="00710943">
      <w:pPr>
        <w:rPr>
          <w:rFonts w:ascii="Arial" w:hAnsi="Arial" w:cs="Arial"/>
          <w:sz w:val="24"/>
          <w:szCs w:val="24"/>
        </w:rPr>
      </w:pPr>
      <w:r w:rsidRPr="00114069">
        <w:rPr>
          <w:rFonts w:ascii="Arial" w:hAnsi="Arial" w:cs="Arial"/>
          <w:sz w:val="24"/>
          <w:szCs w:val="24"/>
        </w:rPr>
        <w:t xml:space="preserve">For details on our commitment to Safer Recruitment please see </w:t>
      </w:r>
      <w:hyperlink r:id="rId12" w:history="1">
        <w:r w:rsidRPr="00114069">
          <w:rPr>
            <w:rStyle w:val="Hyperlink"/>
            <w:rFonts w:ascii="Arial" w:hAnsi="Arial" w:cs="Arial"/>
            <w:b/>
            <w:bCs/>
            <w:sz w:val="24"/>
            <w:szCs w:val="24"/>
          </w:rPr>
          <w:t>here</w:t>
        </w:r>
      </w:hyperlink>
      <w:r w:rsidR="00114069">
        <w:rPr>
          <w:rFonts w:ascii="Arial" w:hAnsi="Arial" w:cs="Arial"/>
          <w:b/>
          <w:bCs/>
          <w:sz w:val="24"/>
          <w:szCs w:val="24"/>
          <w:u w:val="single"/>
        </w:rPr>
        <w:t>.</w:t>
      </w:r>
    </w:p>
    <w:p w14:paraId="40A95D0B" w14:textId="77777777" w:rsidR="00710943" w:rsidRPr="00710943" w:rsidRDefault="00710943" w:rsidP="00710943">
      <w:pPr>
        <w:contextualSpacing/>
        <w:rPr>
          <w:rFonts w:ascii="Arial" w:hAnsi="Arial" w:cs="Arial"/>
          <w:kern w:val="2"/>
          <w:sz w:val="24"/>
          <w:szCs w:val="24"/>
          <w14:ligatures w14:val="standardContextual"/>
        </w:rPr>
      </w:pPr>
    </w:p>
    <w:p w14:paraId="437F184F" w14:textId="5BA64366" w:rsidR="00710943" w:rsidRDefault="00710943" w:rsidP="00710943">
      <w:pPr>
        <w:rPr>
          <w:rFonts w:ascii="Arial" w:eastAsia="Arial" w:hAnsi="Arial" w:cs="Arial"/>
          <w:i/>
          <w:iCs/>
          <w:sz w:val="24"/>
          <w:szCs w:val="24"/>
        </w:rPr>
      </w:pPr>
      <w:bookmarkStart w:id="1" w:name="_Hlk158039558"/>
      <w:r w:rsidRPr="00710943">
        <w:rPr>
          <w:rFonts w:ascii="Arial" w:eastAsia="Arial" w:hAnsi="Arial" w:cs="Arial"/>
          <w:i/>
          <w:iCs/>
          <w:sz w:val="24"/>
          <w:szCs w:val="24"/>
        </w:rPr>
        <w:t>Cricket Wales believes that Safeguarding is an essential element that is central to all we do. Every, child, young person and adult have the right to feel safe and included in all that they do, and this means ensuring we have the right people working within our organisation by following a robust safe recruitment process. Cricket Wales strive to make cricket in Wales a safe and enjoyable place for ‘everyone’ to experience at all levels of the game.</w:t>
      </w:r>
    </w:p>
    <w:p w14:paraId="4866C5FB" w14:textId="77777777" w:rsidR="00710943" w:rsidRPr="00710943" w:rsidRDefault="00710943" w:rsidP="00710943">
      <w:pPr>
        <w:contextualSpacing/>
        <w:rPr>
          <w:rFonts w:ascii="Arial" w:hAnsi="Arial" w:cs="Arial"/>
          <w:kern w:val="2"/>
          <w:sz w:val="24"/>
          <w:szCs w:val="24"/>
          <w14:ligatures w14:val="standardContextual"/>
        </w:rPr>
      </w:pPr>
    </w:p>
    <w:p w14:paraId="7DD46936" w14:textId="0477E450" w:rsidR="00710943" w:rsidRPr="00710943" w:rsidRDefault="00710943" w:rsidP="00710943">
      <w:pPr>
        <w:contextualSpacing/>
        <w:rPr>
          <w:rFonts w:ascii="Arial" w:eastAsia="Arial" w:hAnsi="Arial" w:cs="Arial"/>
          <w:i/>
          <w:iCs/>
          <w:sz w:val="24"/>
          <w:szCs w:val="24"/>
        </w:rPr>
      </w:pPr>
      <w:r w:rsidRPr="00710943">
        <w:rPr>
          <w:rFonts w:ascii="Arial" w:eastAsia="Arial" w:hAnsi="Arial" w:cs="Arial"/>
          <w:i/>
          <w:iCs/>
          <w:sz w:val="24"/>
          <w:szCs w:val="24"/>
          <w:lang w:val="en-US"/>
        </w:rPr>
        <w:t>Cricket Wales is committed to providing equitable opportunities. While we will always appoint on merit, we would particularly encourage applications from under- represented groups and communities in cricket – especially female, ethnically diverse people, or those with a disability.</w:t>
      </w:r>
    </w:p>
    <w:bookmarkEnd w:id="1"/>
    <w:p w14:paraId="30581336" w14:textId="77777777" w:rsidR="002B2C5A" w:rsidRDefault="002B2C5A" w:rsidP="00710943">
      <w:pPr>
        <w:rPr>
          <w:rFonts w:ascii="Arial" w:hAnsi="Arial" w:cs="Arial"/>
          <w:b/>
          <w:bCs/>
          <w:sz w:val="24"/>
          <w:szCs w:val="24"/>
        </w:rPr>
      </w:pPr>
    </w:p>
    <w:p w14:paraId="6F79C016" w14:textId="70EB6346" w:rsidR="00D26D6E" w:rsidRPr="00710943" w:rsidRDefault="00D26D6E" w:rsidP="00710943">
      <w:pPr>
        <w:rPr>
          <w:rFonts w:ascii="Arial" w:hAnsi="Arial" w:cs="Arial"/>
          <w:b/>
          <w:bCs/>
          <w:sz w:val="24"/>
          <w:szCs w:val="24"/>
        </w:rPr>
      </w:pPr>
      <w:r>
        <w:rPr>
          <w:rFonts w:ascii="Arial" w:hAnsi="Arial" w:cs="Arial"/>
          <w:b/>
          <w:bCs/>
          <w:sz w:val="24"/>
          <w:szCs w:val="24"/>
        </w:rPr>
        <w:t xml:space="preserve">For an informal conversation about the role, please contact Head of Talent Pathway, Matt Dando-Thompson on </w:t>
      </w:r>
      <w:hyperlink r:id="rId13" w:history="1">
        <w:r w:rsidRPr="00090356">
          <w:rPr>
            <w:rStyle w:val="Hyperlink"/>
            <w:rFonts w:ascii="Arial" w:hAnsi="Arial" w:cs="Arial"/>
            <w:b/>
            <w:bCs/>
            <w:sz w:val="24"/>
            <w:szCs w:val="24"/>
          </w:rPr>
          <w:t>matt.thompson@cricketwales.org.uk</w:t>
        </w:r>
      </w:hyperlink>
      <w:r>
        <w:rPr>
          <w:rFonts w:ascii="Arial" w:hAnsi="Arial" w:cs="Arial"/>
          <w:b/>
          <w:bCs/>
          <w:sz w:val="24"/>
          <w:szCs w:val="24"/>
        </w:rPr>
        <w:t xml:space="preserve"> </w:t>
      </w:r>
    </w:p>
    <w:p w14:paraId="1C4D3FA5" w14:textId="77777777" w:rsidR="00AF5CE6" w:rsidRDefault="00AF5CE6"/>
    <w:sectPr w:rsidR="00AF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D56"/>
    <w:multiLevelType w:val="hybridMultilevel"/>
    <w:tmpl w:val="EFE8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C2402"/>
    <w:multiLevelType w:val="hybridMultilevel"/>
    <w:tmpl w:val="0D24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2109"/>
    <w:multiLevelType w:val="hybridMultilevel"/>
    <w:tmpl w:val="081A2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965172"/>
    <w:multiLevelType w:val="hybridMultilevel"/>
    <w:tmpl w:val="BEB0DB12"/>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31664CA"/>
    <w:multiLevelType w:val="hybridMultilevel"/>
    <w:tmpl w:val="412C8788"/>
    <w:lvl w:ilvl="0" w:tplc="A9DCE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4817CC"/>
    <w:multiLevelType w:val="hybridMultilevel"/>
    <w:tmpl w:val="503A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951C1"/>
    <w:multiLevelType w:val="hybridMultilevel"/>
    <w:tmpl w:val="FCC0011E"/>
    <w:lvl w:ilvl="0" w:tplc="FA66D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52186"/>
    <w:multiLevelType w:val="hybridMultilevel"/>
    <w:tmpl w:val="872E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07FBB"/>
    <w:multiLevelType w:val="hybridMultilevel"/>
    <w:tmpl w:val="F9CE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8430477">
    <w:abstractNumId w:val="5"/>
  </w:num>
  <w:num w:numId="2" w16cid:durableId="1863397987">
    <w:abstractNumId w:val="9"/>
  </w:num>
  <w:num w:numId="3" w16cid:durableId="961955341">
    <w:abstractNumId w:val="7"/>
  </w:num>
  <w:num w:numId="4" w16cid:durableId="310838748">
    <w:abstractNumId w:val="4"/>
  </w:num>
  <w:num w:numId="5" w16cid:durableId="1127434250">
    <w:abstractNumId w:val="2"/>
  </w:num>
  <w:num w:numId="6" w16cid:durableId="1929268781">
    <w:abstractNumId w:val="2"/>
  </w:num>
  <w:num w:numId="7" w16cid:durableId="1176771144">
    <w:abstractNumId w:val="3"/>
  </w:num>
  <w:num w:numId="8" w16cid:durableId="535237661">
    <w:abstractNumId w:val="6"/>
  </w:num>
  <w:num w:numId="9" w16cid:durableId="1767455857">
    <w:abstractNumId w:val="8"/>
  </w:num>
  <w:num w:numId="10" w16cid:durableId="151527118">
    <w:abstractNumId w:val="1"/>
  </w:num>
  <w:num w:numId="11" w16cid:durableId="85468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5A"/>
    <w:rsid w:val="00114069"/>
    <w:rsid w:val="001B7E8D"/>
    <w:rsid w:val="00282B31"/>
    <w:rsid w:val="00293EBB"/>
    <w:rsid w:val="002B2C5A"/>
    <w:rsid w:val="003654D5"/>
    <w:rsid w:val="00495065"/>
    <w:rsid w:val="005238B1"/>
    <w:rsid w:val="00531756"/>
    <w:rsid w:val="00643FC2"/>
    <w:rsid w:val="00710943"/>
    <w:rsid w:val="007A1A82"/>
    <w:rsid w:val="008448C9"/>
    <w:rsid w:val="00936798"/>
    <w:rsid w:val="009C013E"/>
    <w:rsid w:val="009C0661"/>
    <w:rsid w:val="00A246E8"/>
    <w:rsid w:val="00AF5CE6"/>
    <w:rsid w:val="00BA698D"/>
    <w:rsid w:val="00D26D6E"/>
    <w:rsid w:val="00E74B5B"/>
    <w:rsid w:val="00EF180F"/>
    <w:rsid w:val="00FC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C75E"/>
  <w15:chartTrackingRefBased/>
  <w15:docId w15:val="{B1F018BA-84EF-425A-B919-DD7DA55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2B2C5A"/>
    <w:pPr>
      <w:ind w:left="720"/>
      <w:contextualSpacing/>
    </w:pPr>
  </w:style>
  <w:style w:type="character" w:styleId="Hyperlink">
    <w:name w:val="Hyperlink"/>
    <w:basedOn w:val="DefaultParagraphFont"/>
    <w:unhideWhenUsed/>
    <w:rsid w:val="002B2C5A"/>
    <w:rPr>
      <w:color w:val="0000FF"/>
      <w:u w:val="single"/>
    </w:rPr>
  </w:style>
  <w:style w:type="table" w:customStyle="1" w:styleId="TableGrid1">
    <w:name w:val="Table Grid1"/>
    <w:basedOn w:val="TableNormal"/>
    <w:uiPriority w:val="59"/>
    <w:rsid w:val="002B2C5A"/>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82B31"/>
  </w:style>
  <w:style w:type="character" w:styleId="UnresolvedMention">
    <w:name w:val="Unresolved Mention"/>
    <w:basedOn w:val="DefaultParagraphFont"/>
    <w:uiPriority w:val="99"/>
    <w:semiHidden/>
    <w:unhideWhenUsed/>
    <w:rsid w:val="00D2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3390">
      <w:bodyDiv w:val="1"/>
      <w:marLeft w:val="0"/>
      <w:marRight w:val="0"/>
      <w:marTop w:val="0"/>
      <w:marBottom w:val="0"/>
      <w:divBdr>
        <w:top w:val="none" w:sz="0" w:space="0" w:color="auto"/>
        <w:left w:val="none" w:sz="0" w:space="0" w:color="auto"/>
        <w:bottom w:val="none" w:sz="0" w:space="0" w:color="auto"/>
        <w:right w:val="none" w:sz="0" w:space="0" w:color="auto"/>
      </w:divBdr>
    </w:div>
    <w:div w:id="19969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tt.thompson@cricketwal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cketwales.org.uk/documents/governance-policies/safer-recruitment-2077.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ie.keane@cricket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ricketwales-my.sharepoint.com/personal/matt_thompson_cricketwales_org_uk/Documents/Documents/DOCUMENTS%20(OLD)/Pathway/National%20Counties/North%20Wales%20Rep%20XI/Head%20Coach%20Application%20Form.doc" TargetMode="External"/><Relationship Id="rId4" Type="http://schemas.openxmlformats.org/officeDocument/2006/relationships/numbering" Target="numbering.xml"/><Relationship Id="rId9" Type="http://schemas.openxmlformats.org/officeDocument/2006/relationships/hyperlink" Target="https://cricketwales-my.sharepoint.com/personal/matt_thompson_cricketwales_org_uk/Documents/Documents/DOCUMENTS%20(OLD)/Pathway/National%20Counties/North%20Wales%20Rep%20XI/Head%20Coach%20Application%20Form.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41E40ED5AD04FB37957E9C66A62FC" ma:contentTypeVersion="4" ma:contentTypeDescription="Create a new document." ma:contentTypeScope="" ma:versionID="4a840a4ec00ead6932896204fec568b6">
  <xsd:schema xmlns:xsd="http://www.w3.org/2001/XMLSchema" xmlns:xs="http://www.w3.org/2001/XMLSchema" xmlns:p="http://schemas.microsoft.com/office/2006/metadata/properties" xmlns:ns2="513aa532-6f2f-437c-83df-a09826f7f895" targetNamespace="http://schemas.microsoft.com/office/2006/metadata/properties" ma:root="true" ma:fieldsID="a5e63a8c53cc2583c392d56ce4319a26" ns2:_="">
    <xsd:import namespace="513aa532-6f2f-437c-83df-a09826f7f8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aa532-6f2f-437c-83df-a09826f7f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5E31-816A-4E87-92A7-C5F49C11A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46531-8D04-4AF4-80CA-F51C21F10678}">
  <ds:schemaRefs>
    <ds:schemaRef ds:uri="http://schemas.microsoft.com/sharepoint/v3/contenttype/forms"/>
  </ds:schemaRefs>
</ds:datastoreItem>
</file>

<file path=customXml/itemProps3.xml><?xml version="1.0" encoding="utf-8"?>
<ds:datastoreItem xmlns:ds="http://schemas.openxmlformats.org/officeDocument/2006/customXml" ds:itemID="{E033B8E6-8908-4C05-A35A-3E4C4E1C8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aa532-6f2f-437c-83df-a09826f7f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Matt Thompson</cp:lastModifiedBy>
  <cp:revision>14</cp:revision>
  <dcterms:created xsi:type="dcterms:W3CDTF">2024-02-21T09:17:00Z</dcterms:created>
  <dcterms:modified xsi:type="dcterms:W3CDTF">2024-02-21T09:33:00Z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0x01010064741E40ED5AD04FB37957E9C66A62FC</vt:lpwstr>
  </property>
</Properties>
</file>