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3EC43" w14:textId="3E84DC29" w:rsidR="004E47D0" w:rsidRPr="00525376" w:rsidRDefault="0053303D">
      <w:pPr>
        <w:rPr>
          <w:rFonts w:ascii="Verdana" w:hAnsi="Verdana"/>
          <w:color w:val="FFFFFF" w:themeColor="background1"/>
          <w:sz w:val="20"/>
          <w:szCs w:val="20"/>
        </w:rPr>
      </w:pPr>
      <w:r w:rsidRPr="00525376">
        <w:rPr>
          <w:rFonts w:ascii="Verdana" w:hAnsi="Verdana"/>
          <w:noProof/>
          <w:color w:val="FFFFFF" w:themeColor="background1"/>
          <w:sz w:val="20"/>
          <w:szCs w:val="20"/>
        </w:rPr>
        <mc:AlternateContent>
          <mc:Choice Requires="wps">
            <w:drawing>
              <wp:anchor distT="0" distB="0" distL="114300" distR="114300" simplePos="0" relativeHeight="251664384" behindDoc="1" locked="0" layoutInCell="1" allowOverlap="1" wp14:anchorId="0F6D08FF" wp14:editId="7CE1BAF9">
                <wp:simplePos x="0" y="0"/>
                <wp:positionH relativeFrom="page">
                  <wp:posOffset>-10160</wp:posOffset>
                </wp:positionH>
                <wp:positionV relativeFrom="page">
                  <wp:posOffset>243840</wp:posOffset>
                </wp:positionV>
                <wp:extent cx="8661400" cy="723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8661400" cy="723900"/>
                        </a:xfrm>
                        <a:prstGeom prst="rect">
                          <a:avLst/>
                        </a:prstGeom>
                        <a:solidFill>
                          <a:srgbClr val="E9425D"/>
                        </a:solidFill>
                        <a:ln w="6350">
                          <a:noFill/>
                        </a:ln>
                      </wps:spPr>
                      <wps:txbx>
                        <w:txbxContent>
                          <w:p w14:paraId="1608406B" w14:textId="2B36B790" w:rsidR="000464C5" w:rsidRPr="000839CE" w:rsidRDefault="001A016A" w:rsidP="000464C5">
                            <w:pPr>
                              <w:ind w:left="720"/>
                              <w:rPr>
                                <w:rFonts w:ascii="Verdana" w:hAnsi="Verdana"/>
                                <w:b/>
                                <w:bCs/>
                                <w:color w:val="171730"/>
                                <w:sz w:val="32"/>
                                <w:szCs w:val="32"/>
                              </w:rPr>
                            </w:pPr>
                            <w:r w:rsidRPr="000839CE">
                              <w:rPr>
                                <w:rFonts w:ascii="Verdana" w:hAnsi="Verdana"/>
                                <w:b/>
                                <w:bCs/>
                                <w:color w:val="171730"/>
                                <w:sz w:val="32"/>
                                <w:szCs w:val="32"/>
                              </w:rPr>
                              <w:t xml:space="preserve">ECB </w:t>
                            </w:r>
                            <w:r w:rsidR="00AC6D2E" w:rsidRPr="000839CE">
                              <w:rPr>
                                <w:rFonts w:ascii="Verdana" w:hAnsi="Verdana"/>
                                <w:b/>
                                <w:bCs/>
                                <w:color w:val="171730"/>
                                <w:sz w:val="32"/>
                                <w:szCs w:val="32"/>
                              </w:rPr>
                              <w:t>VENUE PROVIDER CHECKLIST FOR CRICKET</w:t>
                            </w:r>
                            <w:r w:rsidR="00A0062A">
                              <w:rPr>
                                <w:rFonts w:ascii="Verdana" w:hAnsi="Verdana"/>
                                <w:b/>
                                <w:bCs/>
                                <w:color w:val="171730"/>
                                <w:sz w:val="32"/>
                                <w:szCs w:val="32"/>
                              </w:rPr>
                              <w:t xml:space="preserve"> INDOORS</w:t>
                            </w:r>
                            <w:r w:rsidR="00414BAA">
                              <w:rPr>
                                <w:rFonts w:ascii="Verdana" w:hAnsi="Verdana"/>
                                <w:b/>
                                <w:bCs/>
                                <w:color w:val="171730"/>
                                <w:sz w:val="32"/>
                                <w:szCs w:val="32"/>
                              </w:rPr>
                              <w:t xml:space="preserve"> IN </w:t>
                            </w:r>
                            <w:r w:rsidR="0032221D">
                              <w:rPr>
                                <w:rFonts w:ascii="Verdana" w:hAnsi="Verdana"/>
                                <w:b/>
                                <w:bCs/>
                                <w:color w:val="171730"/>
                                <w:sz w:val="32"/>
                                <w:szCs w:val="32"/>
                              </w:rPr>
                              <w:t>WALES</w:t>
                            </w:r>
                          </w:p>
                          <w:p w14:paraId="108BC53F" w14:textId="0DF2C4D3" w:rsidR="00650AAD" w:rsidRPr="00650AAD" w:rsidRDefault="00E4398A" w:rsidP="000464C5">
                            <w:pPr>
                              <w:ind w:left="720"/>
                              <w:rPr>
                                <w:rFonts w:ascii="Verdana" w:hAnsi="Verdana"/>
                                <w:color w:val="171730"/>
                                <w:sz w:val="26"/>
                                <w:szCs w:val="26"/>
                              </w:rPr>
                            </w:pPr>
                            <w:r>
                              <w:rPr>
                                <w:rFonts w:ascii="Verdana" w:hAnsi="Verdana"/>
                                <w:color w:val="171730"/>
                                <w:sz w:val="26"/>
                                <w:szCs w:val="26"/>
                              </w:rPr>
                              <w:t>SEPTEMBER</w:t>
                            </w:r>
                            <w:r w:rsidR="006348D7">
                              <w:rPr>
                                <w:rFonts w:ascii="Verdana" w:hAnsi="Verdana"/>
                                <w:color w:val="171730"/>
                                <w:sz w:val="26"/>
                                <w:szCs w:val="26"/>
                              </w:rPr>
                              <w:t xml:space="preserve"> </w:t>
                            </w:r>
                            <w:r w:rsidR="001A016A">
                              <w:rPr>
                                <w:rFonts w:ascii="Verdana" w:hAnsi="Verdana"/>
                                <w:color w:val="171730"/>
                                <w:sz w:val="26"/>
                                <w:szCs w:val="26"/>
                              </w:rPr>
                              <w:t>2</w:t>
                            </w:r>
                            <w:r w:rsidR="009165C5">
                              <w:rPr>
                                <w:rFonts w:ascii="Verdana" w:hAnsi="Verdana"/>
                                <w:color w:val="171730"/>
                                <w:sz w:val="26"/>
                                <w:szCs w:val="26"/>
                              </w:rPr>
                              <w:t>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D08FF" id="_x0000_t202" coordsize="21600,21600" o:spt="202" path="m,l,21600r21600,l21600,xe">
                <v:stroke joinstyle="miter"/>
                <v:path gradientshapeok="t" o:connecttype="rect"/>
              </v:shapetype>
              <v:shape id="Text Box 9" o:spid="_x0000_s1026" type="#_x0000_t202" style="position:absolute;margin-left:-.8pt;margin-top:19.2pt;width:682pt;height:5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c3QwIAAHwEAAAOAAAAZHJzL2Uyb0RvYy54bWysVE2P2jAQvVfqf7B8LwEW2AURVhRKVQnt&#10;rgTVno3jQCTH444NCf31HTuBpdueql7MfOXZ894M08e61Oyk0BVgUt7rdDlTRkJWmH3Kv29Xnx44&#10;c16YTGgwKuVn5fjj7OOHaWUnqg8H0JlCRiDGTSqb8oP3dpIkTh5UKVwHrDKUzAFL4cnFfZKhqAi9&#10;1Em/2x0lFWBmEaRyjqLLJslnET/PlfTPee6UZzrl9DYfT4znLpzJbComexT2UMj2GeIfXlGKwtCl&#10;V6il8IIdsfgDqiwkgoPcdySUCeR5IVXsgbrpdd91szkIq2IvRI6zV5rc/4OVT6cXZEWW8jFnRpQk&#10;0VbVnn2Gmo0DO5V1EyraWCrzNYVJ5UvcUTA0XedYhl9qh1GeeD5fuQ1gkoIPo1Fv0KWUpNx9/25M&#10;NsEnb19bdP6rgpIFI+VI2kVKxWntfFN6KQmXOdBFtiq0jg7udwuN7CRI5y/jQX+4bNF/K9OGVSkf&#10;3Q27EdlA+L6B1oYeE5ptmgqWr3d1y8AOsjMRgNAMkLNyVdAr18L5F4E0MdQYbYF/piPXQJdAa3F2&#10;APz5t3ioJyEpy1lFE5hy9+MoUHGmvxmSeNwbDMLIRmcwvO+Tg7eZ3W3GHMsFUPM92jcroxnqvb6Y&#10;OUL5SssyD7dSShhJd6dcerw4C99sBq2bVPN5LKMxtcKvzcbKAB7IDips61eBtpXKk8hPcJlWMXmn&#10;WFMbvjQwP3rIiyhnoLjhtWWeRjwORLuOYYdu/Vj19qcx+wUAAP//AwBQSwMEFAAGAAgAAAAhANA9&#10;uI/gAAAADwEAAA8AAABkcnMvZG93bnJldi54bWxMT01PwzAMvSPxHyIjcdvSbKzauqYTAnaBXSho&#10;4pg1pq1onKrJtvLv8U7jYj3r2e8j34yuEyccQutJg5omIJAqb1uqNXx+bCdLECEasqbzhBp+McCm&#10;uL3JTWb9md7xVMZasAiFzGhoYuwzKUPVoDNh6nsk5r794EzkdailHcyZxV0nZ0mSSmdaYofG9PjU&#10;YPVTHp2GVY9BLeRXuX1Tr7SX7S68qJ3W93fj85rH4xpExDFeP+DSgfNDwcEO/kg2iE7DRKV8qWG+&#10;fABx4efpjNGB0YKBLHL5v0fxBwAA//8DAFBLAQItABQABgAIAAAAIQC2gziS/gAAAOEBAAATAAAA&#10;AAAAAAAAAAAAAAAAAABbQ29udGVudF9UeXBlc10ueG1sUEsBAi0AFAAGAAgAAAAhADj9If/WAAAA&#10;lAEAAAsAAAAAAAAAAAAAAAAALwEAAF9yZWxzLy5yZWxzUEsBAi0AFAAGAAgAAAAhAMNpNzdDAgAA&#10;fAQAAA4AAAAAAAAAAAAAAAAALgIAAGRycy9lMm9Eb2MueG1sUEsBAi0AFAAGAAgAAAAhANA9uI/g&#10;AAAADwEAAA8AAAAAAAAAAAAAAAAAnQQAAGRycy9kb3ducmV2LnhtbFBLBQYAAAAABAAEAPMAAACq&#10;BQAAAAA=&#10;" fillcolor="#e9425d" stroked="f" strokeweight=".5pt">
                <v:textbox>
                  <w:txbxContent>
                    <w:p w14:paraId="1608406B" w14:textId="2B36B790" w:rsidR="000464C5" w:rsidRPr="000839CE" w:rsidRDefault="001A016A" w:rsidP="000464C5">
                      <w:pPr>
                        <w:ind w:left="720"/>
                        <w:rPr>
                          <w:rFonts w:ascii="Verdana" w:hAnsi="Verdana"/>
                          <w:b/>
                          <w:bCs/>
                          <w:color w:val="171730"/>
                          <w:sz w:val="32"/>
                          <w:szCs w:val="32"/>
                        </w:rPr>
                      </w:pPr>
                      <w:r w:rsidRPr="000839CE">
                        <w:rPr>
                          <w:rFonts w:ascii="Verdana" w:hAnsi="Verdana"/>
                          <w:b/>
                          <w:bCs/>
                          <w:color w:val="171730"/>
                          <w:sz w:val="32"/>
                          <w:szCs w:val="32"/>
                        </w:rPr>
                        <w:t xml:space="preserve">ECB </w:t>
                      </w:r>
                      <w:r w:rsidR="00AC6D2E" w:rsidRPr="000839CE">
                        <w:rPr>
                          <w:rFonts w:ascii="Verdana" w:hAnsi="Verdana"/>
                          <w:b/>
                          <w:bCs/>
                          <w:color w:val="171730"/>
                          <w:sz w:val="32"/>
                          <w:szCs w:val="32"/>
                        </w:rPr>
                        <w:t>VENUE PROVIDER CHECKLIST FOR CRICKET</w:t>
                      </w:r>
                      <w:r w:rsidR="00A0062A">
                        <w:rPr>
                          <w:rFonts w:ascii="Verdana" w:hAnsi="Verdana"/>
                          <w:b/>
                          <w:bCs/>
                          <w:color w:val="171730"/>
                          <w:sz w:val="32"/>
                          <w:szCs w:val="32"/>
                        </w:rPr>
                        <w:t xml:space="preserve"> INDOORS</w:t>
                      </w:r>
                      <w:r w:rsidR="00414BAA">
                        <w:rPr>
                          <w:rFonts w:ascii="Verdana" w:hAnsi="Verdana"/>
                          <w:b/>
                          <w:bCs/>
                          <w:color w:val="171730"/>
                          <w:sz w:val="32"/>
                          <w:szCs w:val="32"/>
                        </w:rPr>
                        <w:t xml:space="preserve"> IN </w:t>
                      </w:r>
                      <w:r w:rsidR="0032221D">
                        <w:rPr>
                          <w:rFonts w:ascii="Verdana" w:hAnsi="Verdana"/>
                          <w:b/>
                          <w:bCs/>
                          <w:color w:val="171730"/>
                          <w:sz w:val="32"/>
                          <w:szCs w:val="32"/>
                        </w:rPr>
                        <w:t>WALES</w:t>
                      </w:r>
                    </w:p>
                    <w:p w14:paraId="108BC53F" w14:textId="0DF2C4D3" w:rsidR="00650AAD" w:rsidRPr="00650AAD" w:rsidRDefault="00E4398A" w:rsidP="000464C5">
                      <w:pPr>
                        <w:ind w:left="720"/>
                        <w:rPr>
                          <w:rFonts w:ascii="Verdana" w:hAnsi="Verdana"/>
                          <w:color w:val="171730"/>
                          <w:sz w:val="26"/>
                          <w:szCs w:val="26"/>
                        </w:rPr>
                      </w:pPr>
                      <w:r>
                        <w:rPr>
                          <w:rFonts w:ascii="Verdana" w:hAnsi="Verdana"/>
                          <w:color w:val="171730"/>
                          <w:sz w:val="26"/>
                          <w:szCs w:val="26"/>
                        </w:rPr>
                        <w:t>SEPTEMBER</w:t>
                      </w:r>
                      <w:r w:rsidR="006348D7">
                        <w:rPr>
                          <w:rFonts w:ascii="Verdana" w:hAnsi="Verdana"/>
                          <w:color w:val="171730"/>
                          <w:sz w:val="26"/>
                          <w:szCs w:val="26"/>
                        </w:rPr>
                        <w:t xml:space="preserve"> </w:t>
                      </w:r>
                      <w:r w:rsidR="001A016A">
                        <w:rPr>
                          <w:rFonts w:ascii="Verdana" w:hAnsi="Verdana"/>
                          <w:color w:val="171730"/>
                          <w:sz w:val="26"/>
                          <w:szCs w:val="26"/>
                        </w:rPr>
                        <w:t>2</w:t>
                      </w:r>
                      <w:r w:rsidR="009165C5">
                        <w:rPr>
                          <w:rFonts w:ascii="Verdana" w:hAnsi="Verdana"/>
                          <w:color w:val="171730"/>
                          <w:sz w:val="26"/>
                          <w:szCs w:val="26"/>
                        </w:rPr>
                        <w:t>020</w:t>
                      </w:r>
                    </w:p>
                  </w:txbxContent>
                </v:textbox>
                <w10:wrap anchorx="page" anchory="page"/>
              </v:shape>
            </w:pict>
          </mc:Fallback>
        </mc:AlternateContent>
      </w:r>
      <w:r w:rsidRPr="00525376">
        <w:rPr>
          <w:rFonts w:ascii="Verdana" w:hAnsi="Verdana"/>
          <w:noProof/>
          <w:color w:val="FFFFFF" w:themeColor="background1"/>
          <w:sz w:val="20"/>
          <w:szCs w:val="20"/>
        </w:rPr>
        <mc:AlternateContent>
          <mc:Choice Requires="wpg">
            <w:drawing>
              <wp:anchor distT="0" distB="0" distL="114300" distR="114300" simplePos="0" relativeHeight="251666432" behindDoc="0" locked="0" layoutInCell="1" allowOverlap="1" wp14:anchorId="53D08C8E" wp14:editId="30455B30">
                <wp:simplePos x="0" y="0"/>
                <wp:positionH relativeFrom="column">
                  <wp:posOffset>8834120</wp:posOffset>
                </wp:positionH>
                <wp:positionV relativeFrom="paragraph">
                  <wp:posOffset>-554990</wp:posOffset>
                </wp:positionV>
                <wp:extent cx="948690" cy="723900"/>
                <wp:effectExtent l="0" t="0" r="3810" b="0"/>
                <wp:wrapNone/>
                <wp:docPr id="16" name="Group 16"/>
                <wp:cNvGraphicFramePr/>
                <a:graphic xmlns:a="http://schemas.openxmlformats.org/drawingml/2006/main">
                  <a:graphicData uri="http://schemas.microsoft.com/office/word/2010/wordprocessingGroup">
                    <wpg:wgp>
                      <wpg:cNvGrpSpPr/>
                      <wpg:grpSpPr>
                        <a:xfrm>
                          <a:off x="0" y="0"/>
                          <a:ext cx="948690" cy="723900"/>
                          <a:chOff x="1435100" y="0"/>
                          <a:chExt cx="948690" cy="723900"/>
                        </a:xfrm>
                      </wpg:grpSpPr>
                      <wps:wsp>
                        <wps:cNvPr id="14" name="Rectangle 14"/>
                        <wps:cNvSpPr/>
                        <wps:spPr>
                          <a:xfrm>
                            <a:off x="1435100" y="0"/>
                            <a:ext cx="948690" cy="72390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0BB1B" w14:textId="14C53656" w:rsidR="00446E08" w:rsidRPr="00DB3959" w:rsidRDefault="00446E08" w:rsidP="00446E08">
                              <w:pPr>
                                <w:ind w:firstLine="720"/>
                                <w:rPr>
                                  <w:color w:val="FF0000"/>
                                </w:rPr>
                              </w:pPr>
                              <w:r w:rsidRPr="00DB3959">
                                <w:rPr>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descr="A close up of a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791335" y="114300"/>
                            <a:ext cx="202565" cy="482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D08C8E" id="Group 16" o:spid="_x0000_s1027" style="position:absolute;margin-left:695.6pt;margin-top:-43.7pt;width:74.7pt;height:57pt;z-index:251666432;mso-width-relative:margin;mso-height-relative:margin" coordorigin="14351" coordsize="9486,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tYbBwQAAIMJAAAOAAAAZHJzL2Uyb0RvYy54bWykVl1v2zYUfR+w/0Bo&#10;wN4aW47txFrswkiaoEDQBk2LPtMUJRGlSI6kY3u/foekpHzUzYquQBWS9/vw8lxfvN23kjxw64RW&#10;yyw/GWeEK6ZLoepl9uXz9ZvzjDhPVUmlVnyZHbjL3q5+/+1iZwo+0Y2WJbcETpQrdmaZNd6bYjRy&#10;rOEtdSfacAVhpW1LPba2HpWW7uC9laPJeDwf7bQtjdWMO4fTqyTMVtF/VXHmP1aV457IZYbcfPza&#10;+N2E72h1QYvaUtMI1qVBfyGLlgqFoIOrK+op2VrxnatWMKudrvwJ0+1IV5VgPNaAavLxi2purN6a&#10;WEtd7GozwARoX+D0y27Zh4c7S0SJu5tnRNEWdxTDEuwBzs7UBXRurLk3d7Y7qNMu1LuvbBv+ohKy&#10;j7AeBlj53hOGw8X0fL4A+Ayis8npYtzBzhrcTbDKp6ezHKfk0ZY17161HvWhRyHDIaGdQRu5R6Tc&#10;/0PqvqGGxwtwAYUeqWmP1Cf0F1W15CSfJrSi3gCVKxxQO4LTkYpfR2uolxbGOn/DdUvCYplZ5BBb&#10;jz7cOo8bgmqvEiI7LUV5LaSMG1tvLqUlDxTv4d1iOpldhbxh8kxNqqCsdDBL4nACqPuC4sofJA96&#10;Un3iFXoINzmJmcTXy4c4lDGufJ5EDS15Cj8b418fPbz3YBFziQ6D5wrxB9+dg14zOel9pyw7/WDK&#10;4+MfjMevJZaMB4sYWSs/GLdCaXvMgURVXeSk34OUoAko+f1mn95X3yAbXR7QSVYnMnKGXQvc5C11&#10;/o5asA8eAhjVf8Snknq3zHS3ykij7T/HzoM+Wh3SjOzAZsvM/b2llmdEvld4BIt8Og30FzfT2dkE&#10;G/tUsnkqUdv2UqNBcnC3YXEZ9L3sl5XV7VcQ7zpEhYgqhtjLjHnbby59YllQN+PrdVQD5Rnqb9W9&#10;YcF5wDl06uf9V2pN184e7+CD7h8eLV50ddINlkqvt15XIrZ8QDrh2t0ASGB1YQQr8L/jTay+Y4P/&#10;ni+w8tsAZJpR7U/5aKn9tjVvUr1iI6TwhziuUHNISj3cCRaIIWyeEMusJxaIQ1SS46TkjgHLNWFS&#10;O062huiKUCJ1rf/8Y7/+K36ugpIwHmOYUOCCcSkYlfJAaq64pZ6Xof/6eCk64BfsVrNvjih92YDJ&#10;+NoZ8Em4ndDXz9Xj9lnqGylMTy1h3YGEbF/MpyM4p9l3pdm2BTukYW65RN5auUYYh44reLvhJTju&#10;fYleZPgh4TGfjBXKh/zAWt5yz5r4YiNXsI4BB0FM+jHPUNGPOPlskZ+eAnBMoRwE3Y+pnpgn48ls&#10;DnEYY9PzyXwgr34G9qz7U8Qc80qZxCUSi60bJz1Wz35KPN1HrcffTqt/AQAA//8DAFBLAwQKAAAA&#10;AAAAACEAeJupqe8RAADvEQAAFAAAAGRycy9tZWRpYS9pbWFnZTEucG5niVBORw0KGgoAAAANSUhE&#10;UgAAADEAAAB0CAMAAAAb1yrxAAAAAXNSR0IArs4c6QAAAARnQU1BAACxjwv8YQUAAAMAUExURQAA&#10;AP//////////////////////////////////////////////////////////////////////////&#10;////////////////////////////////////////////////////////////////////////////&#10;////////////////////////////////////////////////////////////////////////////&#10;////////////////////////////////////////////////////////////////////////////&#10;////////////////////////////////////////////////////////////////////////////&#10;////////////////////////////////////////////////////////////////////////////&#10;//////////////////////////////////////////////////////////39/f39/f39/f39/f39&#10;/f39/f39/f////39/f39/f39/f39/f39/f39/f39/f39/f39/f39/f39/f39/f39/f39/f39/f39&#10;/f39/f39/f39/f39/f39/f39/f39/f////39/f39/f39/f39/f39/f39/f39/f39/f39/f////7+&#10;/v7+/v7+/v7+/v7+/v7+/v7+/v7+/v7+/v7+/v7+/v7+/v7+/v7+/v7+/v7+/v7+/v7+/v7+/v7+&#10;/v7+/v////z8/Pz8/Pz8/Pz8/Pz8/Pz8/Pz8/Pz8/Pz8/Pz8/Pz8/P////39/f39/f39/f39/f39&#10;/f39/f39/f39/f39/f39/f39/f39/f39/f39/f39/f39/f39/f39/f39/f39/f39/f39/f39/f39&#10;/f39/f39/f39/f39/f39/f39/f39/f39/f39/f39/f39/f////39/f39/f39/f39/f39/f39/f39&#10;/f39/f39/f39/f39/f39/f39/f39/f///7no8wQAAAD/dFJOUwABAgMEBQYHCAkKCwwNDg8QERIT&#10;FBUWFxgZGhscHR4fICEiIyQlJicoKSorLC0uLzAxMjM0NTY3ODk6Ozw9Pj9AQUJDREVGR0hJSktM&#10;TU5PUFFSU1RVVldYWVpbXF1eX2BhYmNkZWZnaGlqa2xtbm9wcXJzdHV2d3h5ent8fX5/gIGCg4SF&#10;hoeIiYqLjI2Oj5CRkpOUlZaXmJmam5ydnp+goaKjpKWmp6ipqqusra6vsLGys7S1tre4ubq7vL2+&#10;v8DBwsPExcbHyMnKy8zNzs/Q0dLT1NXW19jZ2tvc3d7f4OHi4+Tl5ufo6err7O3u7/Dx8vP09fb3&#10;+Pn6+/z9/usI2TUAAAAJcEhZcwAAIdUAACHVAQSctJ0AAA1tSURBVFhHtVhnQFTXEp7LLk1BEVQs&#10;KBakxAKIYGyo2FtAgvCQiGLsGkssiIoosReMYiyIiQ0jiNhQEWtUQHiWoKAgSmygNAWkLSw7b865&#10;d1lIec8/7/uxd86cmbPnnjP1wj/A9f4wifpMfFOLiq8k+rOgk4qIt7Sk0eegZRFpvDaQRp+DRtmk&#10;kaotjf4RgrVmG2tJY5FEA8itJOJPcKnYLFEks+aqvyDRALvLegEYfNm7sTRWYz0q+4mUVo+2giC0&#10;7yrpDEdcDHo+3y+YqCMy1NiPeFIivT5kpT0vHCkOhDjETWA56MedozqIHDX2Ipa0E0mtG/QeZ0Qa&#10;rCsR10MLn/EeU5tJLAnBJOXdzgKEMS3BE1E1HMyGA9i0niWeQg8Pj65cTp//EnR8aObU4xdNYeFT&#10;H7tifGcz9cVkMM1Lvkj8UXVvoAtjI3fbQlsTcE6LqKaFsdoKRiEWKLCyELEPOJA4YsWxNHto0QKc&#10;dp8bAC2KcRAEDGH74CgwhQESiUo76FzOCBXiCHCbC674xhAgDPu1KggCkxdcCLP0YBhiTS3WKhGd&#10;wChXZD8ygF2vm46lQwMYpNqVgKm6MJEWIpS0hJmpc79WYNnoRU+9oKOCc5VjwPAFxh+osWev8oix&#10;fEDnKXvm3ZwAVgawiMgpYNQF/K5/YOxkAeax5x1uSKsQC++cM4HYWJqMBD1idc+j2ZedidIDur+8&#10;ixHQJv7OR8Q5TAGsKnAMNDEUHCACsXxP7zYW01+z9fC5b6e2fX+uQtwNPaGpAUzEj2ZcAy5jKH9O&#10;FM/lI39wlNGyhBLujrLDtAMRvojnPAd4R9byaRG3ziVIFEP1kQnOE+MR1Y7c/L00gXjtLGJl/HtU&#10;2UEfxLdX6KROalSz6TJEhGP8NsQ3T7HUVicCQ2AMoiM4o2ow7MNweZ9yTKdb2XQTt0nyAIPxkOwd&#10;OukXZBrBJjzfaRWqekBv8orOVzAQWrx6o+WCf0C0ylGSpyt58sHwCO5cWIE3x5TR+9LrL3MPpG0Q&#10;9WF0En6auw/3GJf9WybJEwJxpIt45fXfXoTIqXWagPMlaYZeysRjogbWlORkPki4Hh8Xfz3x4bPc&#10;UrIuBuUv9xTWkjRDBzJ0zE85Fujdt7OJvlwmk8u15fTQbtTcor/Pml/vF9A8WZwGTg/2TureVMfI&#10;csjU1XujryanZmQ9f/Y09e6Vk3sCp7h0oRk7vwP3RRcUITRuO3xFVGqhtIU/QVnw8IT/kDb1Y49u&#10;0CONZfwTPj1YJpfkAfwk5v+CuyQvxkwGRe6D8/uC5niPGdzXydGp7+CxE+et3R/78D07F4aFkjzZ&#10;exZWPj250rWr8d8lAJlJ9/GrYzIVmGYucQgth9gwR/pv0O/mYiyRf4YmQKth2F4i1NA2BCduMQKd&#10;hb3/DM6sByHYR6LUMI0MTvBmhBD0a1QJhvpoomtr10Wrtydl2zZ8PSOPW4hhnPQQg9NmyZthSfLJ&#10;X39XPQnq33CnVuR20klb5FMYJ9d77sWHE260pd/OffigPnrlIwVSgs5VvH5b+e5T4Q4xZ+5zhzac&#10;YLCc8+NqU4mG9uF4msVudwoBsfcPfcoWU6b5rjCbJEd7XV2SmBJ5ZcOEn45xPkM/xIvdaRc1xXeP&#10;niazZpsBaBNaXItvX13//WTs9d3DSG91COcTTHZiCX4Ks9uLivXndt/GgtbShOnoxXsOH1znZ8dM&#10;sPNPMXWhxHjaDNsgCqDrseAQhpbhJt3WTp5LQ47EnDoSuu67cfYWFj2GzP05NsjC1LaLpELQvocJ&#10;F7Bi/qIY/BSUSMmmHmoUSswKOZRZ/CFbfW4ePjKYhinLlHglBvHQZEmyPig+vFRikahht/gGzoLm&#10;Zy/Oq2BzlWsyuQy+D3nIn8Wit22ZVIuq0UxB7kt7CAdoaun2mOJJ5bhwLlC7tz1QoCR8nDx5/7VL&#10;fqwQiJ/K7UWgpW7TfWjbDsqn/a7kWSnHDaCFwdCV4TfK8fHBza1ITv+9FH+EpSyGJYWfylT+EPFL&#10;v9vIKqUbVqC3Ke/OKAO55V0aJmuDodeq8nwjriGzGey8nC2LWDVsez7WnMDc5eRfOqOJU5RH/1j9&#10;fjcYsypCtY5rMAgzUvHDy1JMJ3aiowfbAwgb6Y0V97Ixx3msMbSayxLdq3oRKPiMg6G5GyUVvCxx&#10;5B02Vt92hCbzfxTHfiWnk49pHEWQvChg0SR1jQQw2oWMCfSaiyOr8aA/gjH+Ao2Bq2ExQCLUMBna&#10;ZB4PwoK1TaflCd9zpgb69pekQqsOhucf5K7h1Lb0HMqZkd34gKA35fCttNflaQPrpRpCl7BXrEZj&#10;6P6W3hzx6iTRQYwuHJ80fkV8xEC130swWUdCzpx0LXvJbCi/SMzCK3fyh/pEDeoCtWlUOfLo0yYH&#10;k+Mq4gvfSCV7iAeMVx9cp8Wn466OkAYA3+ILO3r4qpQYFZ2szOGrCran0lcUz//Ovq9p9zlR19Y5&#10;GfpdZHyOkWTSy5vDt7Ul+49dK8Vysb6Uf3U6v1qlKq1Ij982lIpDk9jJnE9oH1Mc/w5fzgrDyv2P&#10;19zFh00YV9/Y2NTa2d1j2Bd8aD732nQyQkYyezCTDanC89uxYGsB1bABDpM3nUzKev+xpODlo5sR&#10;W1cFrN13+mzYYj8/f1aQMbCAdgJTLqiUy71+x8wlYt3WAK+iWMFW4CIqCEsjzWCIMsWjBt+8Q9yx&#10;QhRCFfdiNSpPKLCEu5Qw5bd8ukGd+SEbStnMg0DxL2ojB1zjRO4d5mM5Ll/TL+8XZN2eIB5mlOlx&#10;SnhZNje53BMyJo9slq5rZvSavGBqe3BQYKAdN/cOtJM/nIzauKx1yKoKDU7kClEtwczbVr/LoJkv&#10;sObddeauhjnFLZg8yALSH+di9VsqK6/6L5hWiGmIpUu1wCAUqw57DZudRfpXAJyjU2qLxcigpdNI&#10;rx9zSYJfEklvyTliS3yB7lXEvSszwPwxoy5paoBOUXh57/lXLHFfbCL6o3w1Cd1eFvr+XmPKnI2t&#10;r9Jcal1fAMJ0XwofzWa+yys6LN2rlrAoxZ8yicM0cTzyjm/gDs1/qNHHvl7Stua0FsgasaeJBWXS&#10;Og0xcjFo22pMWo1xnhKhhllw/4PUi9Fq3nOm/1axomO9PrCZpd3AwHSHhrlWyzy2pnovJ5fnUKgu&#10;yhUzLcEhKim9DMtiRzXM57Y36ITmcZKckCHj+GA+tH3o07JJ11kLjBoqgMyLhL7k5GbVXbqvmg/3&#10;xWiyaxZ/SLAY4SRRIJ/0ENcyok81vo57d6DohQnnN944X9hhzN0J2s08E3fgxipOMwzFqoV0bt41&#10;5R+PHi3DIrHo7Ha+6j5GRy1e/41/9LWQvjKYGM35BJ2ZtK/fXPXXYMXaiDNpaj8HQ8/wm9k5b9LP&#10;rh7I7totpafIp78Mv7CIOpnQ7Vh8XLExG08IoG3abZC7j9d413EDLdj9NbKeejzSBuTifjna5mL8&#10;USz2j6YsuGrVmccF6tqwKu9pSuK97NQDmw+cO3NJXev3pAJwHf77QC3+tOQjXv670vQDM3osHMrl&#10;G3ffl+MC1i+T3BVYQ+wNUWyS8Ehsp6R/Sw6oxgpeVssWU3amO+/lHci9ZNt6LoBPfPSjOZG74WRW&#10;WUmksSul+JXMXrR0kqkDZrq686jfODtAXHkPGa753pRXFE/Cvv7GgVykbbFqVGNuYW6UncuDxvru&#10;fOCW8Nh1XxlrKz5OA8EzKsAQ5Fa0HqZS1dPSsTBfrNTkXlu3XODL4lu32VSXUMy5QSffmPrOt9EH&#10;r1JIUsWAzg/UTis0ZXjzM5+4yn6azp561IPb+xzOolb7h2BH6EhLkY1qvFZrV/73w6f9UkzcSxJL&#10;2z0SS1d2H3H2LFAJIsi3YH5lnMZ1ZH153dzlUmzMnLqk57eemUUL0a7hy83tei/+a3Zu1lQiGOqK&#10;PA45y0MNnfH/B33XKT71MOkrFmB6Ljl2PeHyHp9WYPQvX2nGx50KXAaZI/tWVQclHblzHDMldpEF&#10;G9uNoopbgiLORtTpST37+UCG9YlIvYQ/jbOCBlpaDgjIwhPUxyMGT/D0nHebenyxaNGmfCVFSoNA&#10;LQggid1SZDSOvQVt6Vb7s4E+9RArOVu4p/5+wDCIDH67RFM8CgMTsughfPAdpRVOCPfracgoQ92v&#10;11ON0GpepzEf8SAnmEZdZHKgPOYr0QxyYBq82QDKB+M5wTQCWrduY2Zmpss+lJQ2bLSYhhfN2Ydj&#10;xVbRgpiGory8orKywhH2IGY2bPSYhqKykg4QM6XAwDT+uMuQ2AWOkHs3TCtMIy0hIeEe5ehyKjQI&#10;TGM2pwihpF2/SRY1WOQW2tH/V/HYyzTqzmo2cb+QaBFMQzwrQd3UNdCwof2ulmgRGg2g0juRPRto&#10;COSdeewTUR0aaiSwJ9PQZIpu5Ll3NaVkI64hljxatKsdjGAaK+nAzdqbm5vLwZMZorcYZ0wCQ7nG&#10;WAMDAyP7YxRM+fdOgcy9ppxQSQgVYAz7jPosYtO6kNP5uAGa06kW5eTkkCLmi0WqEJOR8SyL8IyQ&#10;QTzTNRnix5NqVk03S8zIyHr+/HnWk6StllyBMo6uBnr8Mho5+R14FDy+I6MFaVqHf1IE+A9LFcH/&#10;pbtW5QAAAABJRU5ErkJgglBLAwQUAAYACAAAACEAvgn74+IAAAAMAQAADwAAAGRycy9kb3ducmV2&#10;LnhtbEyPQW+CQBCF7036HzbTpDddQKVKWYwxbU+mSbVJ422EEYjsLGFXwH/f9dQeX+bLe9+k61E3&#10;oqfO1oYVhNMABHFuippLBd+H98kShHXIBTaGScGNLKyzx4cUk8IM/EX93pXCl7BNUEHlXJtIafOK&#10;NNqpaYn97Ww6jc7HrpRFh4Mv142MgiCWGmv2CxW2tK0ov+yvWsHHgMNmFr71u8t5ezseFp8/u5CU&#10;en4aN68gHI3uD4a7vleHzDudzJULKxqfZ6sw8qyCyfJlDuKOLOZBDOKkIIpjkFkq/z+R/Q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SYtYbBwQAAIMJAAAOAAAA&#10;AAAAAAAAAAAAADoCAABkcnMvZTJvRG9jLnhtbFBLAQItAAoAAAAAAAAAIQB4m6mp7xEAAO8RAAAU&#10;AAAAAAAAAAAAAAAAAG0GAABkcnMvbWVkaWEvaW1hZ2UxLnBuZ1BLAQItABQABgAIAAAAIQC+Cfvj&#10;4gAAAAwBAAAPAAAAAAAAAAAAAAAAAI4YAABkcnMvZG93bnJldi54bWxQSwECLQAUAAYACAAAACEA&#10;qiYOvrwAAAAhAQAAGQAAAAAAAAAAAAAAAACdGQAAZHJzL19yZWxzL2Uyb0RvYy54bWwucmVsc1BL&#10;BQYAAAAABgAGAHwBAACQGgAAAAA=&#10;">
                <v:rect id="Rectangle 14" o:spid="_x0000_s1028" style="position:absolute;left:14351;width:9486;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NowgAAANsAAAAPAAAAZHJzL2Rvd25yZXYueG1sRE9La8JA&#10;EL4X/A/LCF6KbkyLLdFVWiHFopdq9TxkJw/MzobsNkn/vVsoeJuP7zmrzWBq0VHrKssK5rMIBHFm&#10;dcWFgu9TOn0F4TyyxtoyKfglB5v16GGFibY9f1F39IUIIewSVFB63yRSuqwkg25mG+LA5bY16ANs&#10;C6lb7EO4qWUcRQtpsOLQUGJD25Ky6/HHKCCM3z/T/GWvD7T4uGRPc/+Yn5WajIe3JQhPg7+L/907&#10;HeY/w98v4QC5vgEAAP//AwBQSwECLQAUAAYACAAAACEA2+H2y+4AAACFAQAAEwAAAAAAAAAAAAAA&#10;AAAAAAAAW0NvbnRlbnRfVHlwZXNdLnhtbFBLAQItABQABgAIAAAAIQBa9CxbvwAAABUBAAALAAAA&#10;AAAAAAAAAAAAAB8BAABfcmVscy8ucmVsc1BLAQItABQABgAIAAAAIQA6dtNowgAAANsAAAAPAAAA&#10;AAAAAAAAAAAAAAcCAABkcnMvZG93bnJldi54bWxQSwUGAAAAAAMAAwC3AAAA9gIAAAAA&#10;" fillcolor="#e9425d" stroked="f" strokeweight="1pt">
                  <v:textbox>
                    <w:txbxContent>
                      <w:p w14:paraId="6150BB1B" w14:textId="14C53656" w:rsidR="00446E08" w:rsidRPr="00DB3959" w:rsidRDefault="00446E08" w:rsidP="00446E08">
                        <w:pPr>
                          <w:ind w:firstLine="720"/>
                          <w:rPr>
                            <w:color w:val="FF0000"/>
                          </w:rPr>
                        </w:pPr>
                        <w:r w:rsidRPr="00DB3959">
                          <w:rPr>
                            <w:color w:val="FF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A close up of a logo&#10;&#10;Description automatically generated" style="position:absolute;left:17913;top:1143;width:2026;height:4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EkwAAAANsAAAAPAAAAZHJzL2Rvd25yZXYueG1sRE9Na8JA&#10;EL0L/odlCt7MpoJiUlcRwUYKPajxPmSnSTA7G7LbJP77riD0No/3OZvdaBrRU+dqywreoxgEcWF1&#10;zaWC/Hqcr0E4j6yxsUwKHuRgt51ONphqO/CZ+osvRQhhl6KCyvs2ldIVFRl0kW2JA/djO4M+wK6U&#10;usMhhJtGLuJ4JQ3WHBoqbOlQUXG//BoFXzIvDkmeDXHmbPL9aW72tjoqNXsb9x8gPI3+X/xyn3SY&#10;v4TnL+EAuf0DAAD//wMAUEsBAi0AFAAGAAgAAAAhANvh9svuAAAAhQEAABMAAAAAAAAAAAAAAAAA&#10;AAAAAFtDb250ZW50X1R5cGVzXS54bWxQSwECLQAUAAYACAAAACEAWvQsW78AAAAVAQAACwAAAAAA&#10;AAAAAAAAAAAfAQAAX3JlbHMvLnJlbHNQSwECLQAUAAYACAAAACEA9DwxJMAAAADbAAAADwAAAAAA&#10;AAAAAAAAAAAHAgAAZHJzL2Rvd25yZXYueG1sUEsFBgAAAAADAAMAtwAAAPQCAAAAAA==&#10;">
                  <v:imagedata r:id="rId12" o:title="A close up of a logo&#10;&#10;Description automatically generated"/>
                </v:shape>
              </v:group>
            </w:pict>
          </mc:Fallback>
        </mc:AlternateContent>
      </w:r>
      <w:r w:rsidR="009165C5" w:rsidRPr="00525376">
        <w:rPr>
          <w:rFonts w:ascii="Verdana" w:hAnsi="Verdana"/>
          <w:noProof/>
          <w:color w:val="FFFFFF" w:themeColor="background1"/>
          <w:sz w:val="20"/>
          <w:szCs w:val="20"/>
        </w:rPr>
        <w:t xml:space="preserve"> </w:t>
      </w:r>
    </w:p>
    <w:p w14:paraId="425AC81D" w14:textId="6C5145C9" w:rsidR="00F3392D" w:rsidRPr="00525376" w:rsidRDefault="00A8080E" w:rsidP="00F3392D">
      <w:pPr>
        <w:pStyle w:val="Heading1"/>
        <w:rPr>
          <w:rFonts w:ascii="Verdana" w:hAnsi="Verdana"/>
          <w:b/>
          <w:bCs/>
          <w:color w:val="171730"/>
          <w:sz w:val="30"/>
          <w:szCs w:val="30"/>
        </w:rPr>
      </w:pPr>
      <w:r w:rsidRPr="00525376">
        <w:rPr>
          <w:rFonts w:ascii="Verdana" w:hAnsi="Verdana"/>
          <w:b/>
          <w:bCs/>
          <w:color w:val="171730"/>
          <w:sz w:val="30"/>
          <w:szCs w:val="30"/>
        </w:rPr>
        <w:t>ACTION CHECKLIST</w:t>
      </w:r>
    </w:p>
    <w:p w14:paraId="04EF128E" w14:textId="77777777" w:rsidR="00A8080E" w:rsidRPr="00525376" w:rsidRDefault="00A8080E" w:rsidP="00A8080E">
      <w:pPr>
        <w:rPr>
          <w:rFonts w:ascii="Verdana" w:hAnsi="Verdana"/>
        </w:rPr>
      </w:pPr>
    </w:p>
    <w:p w14:paraId="2FBBC638" w14:textId="6723E21B" w:rsidR="00F3392D" w:rsidRPr="00525376" w:rsidRDefault="00F3392D" w:rsidP="00F3392D">
      <w:pPr>
        <w:rPr>
          <w:rFonts w:ascii="Verdana" w:hAnsi="Verdana" w:cstheme="majorHAnsi"/>
          <w:sz w:val="20"/>
          <w:szCs w:val="20"/>
        </w:rPr>
      </w:pPr>
      <w:r w:rsidRPr="00525376">
        <w:rPr>
          <w:rFonts w:ascii="Verdana" w:hAnsi="Verdana" w:cstheme="majorHAnsi"/>
          <w:sz w:val="20"/>
          <w:szCs w:val="20"/>
        </w:rPr>
        <w:t xml:space="preserve">As the Venue Operator/Owner you should consider using a pre-event checklist to ensure the venue is ready to host your event safely and it fully complies with relevant legislation and guidance. </w:t>
      </w:r>
    </w:p>
    <w:p w14:paraId="66A610E1" w14:textId="77777777" w:rsidR="00C7147B" w:rsidRPr="00525376" w:rsidRDefault="00C7147B" w:rsidP="00F3392D">
      <w:pPr>
        <w:rPr>
          <w:rFonts w:ascii="Verdana" w:hAnsi="Verdana" w:cstheme="majorHAnsi"/>
          <w:sz w:val="20"/>
          <w:szCs w:val="20"/>
        </w:rPr>
      </w:pPr>
    </w:p>
    <w:p w14:paraId="51B02956" w14:textId="77777777" w:rsidR="00F3392D" w:rsidRPr="00525376" w:rsidRDefault="00F3392D" w:rsidP="00F3392D">
      <w:pPr>
        <w:rPr>
          <w:rFonts w:ascii="Verdana" w:hAnsi="Verdana" w:cstheme="majorHAnsi"/>
          <w:sz w:val="20"/>
          <w:szCs w:val="20"/>
        </w:rPr>
      </w:pPr>
      <w:r w:rsidRPr="00525376">
        <w:rPr>
          <w:rFonts w:ascii="Verdana" w:hAnsi="Verdana" w:cstheme="majorHAnsi"/>
          <w:sz w:val="20"/>
          <w:szCs w:val="20"/>
        </w:rPr>
        <w:t xml:space="preserve">This checklist has been designed to support you in developing your risk assessment and risk mitigation plans.  The list is not exhaustive, and it is your organisation’s responsibility to ensure that you are compliant and that you have met your duty of care and complied with all applicable laws and regulations. </w:t>
      </w:r>
    </w:p>
    <w:p w14:paraId="6E2E9DA8" w14:textId="77777777" w:rsidR="00F3392D" w:rsidRPr="00525376" w:rsidRDefault="00F3392D" w:rsidP="00F3392D">
      <w:pPr>
        <w:rPr>
          <w:rFonts w:ascii="Verdana" w:hAnsi="Verdana" w:cstheme="majorHAnsi"/>
          <w:sz w:val="20"/>
          <w:szCs w:val="20"/>
        </w:rPr>
      </w:pPr>
      <w:r w:rsidRPr="00525376">
        <w:rPr>
          <w:rFonts w:ascii="Verdana" w:hAnsi="Verdana" w:cstheme="majorHAnsi"/>
          <w:sz w:val="20"/>
          <w:szCs w:val="20"/>
        </w:rPr>
        <w:t xml:space="preserve"> </w:t>
      </w:r>
    </w:p>
    <w:tbl>
      <w:tblPr>
        <w:tblW w:w="1331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
        <w:gridCol w:w="10968"/>
        <w:gridCol w:w="1557"/>
      </w:tblGrid>
      <w:tr w:rsidR="00525376" w:rsidRPr="00525376" w14:paraId="5D860246" w14:textId="77777777" w:rsidTr="00DD3F49">
        <w:trPr>
          <w:trHeight w:val="567"/>
          <w:jc w:val="center"/>
        </w:trPr>
        <w:tc>
          <w:tcPr>
            <w:tcW w:w="7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9B2FC5" w14:textId="77777777" w:rsidR="00525376" w:rsidRPr="00525376" w:rsidRDefault="00525376" w:rsidP="00D22929">
            <w:pPr>
              <w:rPr>
                <w:rFonts w:ascii="Verdana" w:hAnsi="Verdana" w:cstheme="majorHAnsi"/>
                <w:sz w:val="20"/>
                <w:szCs w:val="20"/>
              </w:rPr>
            </w:pPr>
            <w:r w:rsidRPr="00525376">
              <w:rPr>
                <w:rFonts w:ascii="Verdana" w:hAnsi="Verdana" w:cstheme="majorHAnsi"/>
                <w:b/>
                <w:bCs/>
                <w:sz w:val="20"/>
                <w:szCs w:val="20"/>
              </w:rPr>
              <w:t>No</w:t>
            </w:r>
            <w:r w:rsidRPr="00525376">
              <w:rPr>
                <w:rFonts w:ascii="Verdana" w:hAnsi="Verdana" w:cstheme="majorHAnsi"/>
                <w:sz w:val="20"/>
                <w:szCs w:val="20"/>
              </w:rPr>
              <w:t xml:space="preserve"> </w:t>
            </w:r>
          </w:p>
        </w:tc>
        <w:tc>
          <w:tcPr>
            <w:tcW w:w="1096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68446B8" w14:textId="77777777" w:rsidR="00525376" w:rsidRPr="00525376" w:rsidRDefault="00525376" w:rsidP="00D22929">
            <w:pPr>
              <w:rPr>
                <w:rFonts w:ascii="Verdana" w:hAnsi="Verdana" w:cstheme="majorHAnsi"/>
                <w:sz w:val="20"/>
                <w:szCs w:val="20"/>
              </w:rPr>
            </w:pPr>
            <w:r w:rsidRPr="00525376">
              <w:rPr>
                <w:rFonts w:ascii="Verdana" w:hAnsi="Verdana" w:cstheme="majorHAnsi"/>
                <w:b/>
                <w:bCs/>
                <w:sz w:val="20"/>
                <w:szCs w:val="20"/>
              </w:rPr>
              <w:t>Action</w:t>
            </w:r>
            <w:r w:rsidRPr="00525376">
              <w:rPr>
                <w:rFonts w:ascii="Verdana" w:hAnsi="Verdana" w:cstheme="majorHAnsi"/>
                <w:sz w:val="20"/>
                <w:szCs w:val="20"/>
              </w:rPr>
              <w:t xml:space="preserve"> </w:t>
            </w:r>
          </w:p>
        </w:tc>
        <w:tc>
          <w:tcPr>
            <w:tcW w:w="155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B99FCD9" w14:textId="1D6AF9D2" w:rsidR="00525376" w:rsidRPr="00525376" w:rsidRDefault="00525376" w:rsidP="00525376">
            <w:pPr>
              <w:jc w:val="center"/>
              <w:rPr>
                <w:rFonts w:ascii="Verdana" w:hAnsi="Verdana" w:cstheme="majorHAnsi"/>
                <w:sz w:val="20"/>
                <w:szCs w:val="20"/>
              </w:rPr>
            </w:pPr>
            <w:r w:rsidRPr="00525376">
              <w:rPr>
                <w:rFonts w:ascii="Verdana" w:hAnsi="Verdana" w:cstheme="majorHAnsi"/>
                <w:b/>
                <w:bCs/>
                <w:sz w:val="20"/>
                <w:szCs w:val="20"/>
              </w:rPr>
              <w:t>Completed</w:t>
            </w:r>
          </w:p>
        </w:tc>
      </w:tr>
      <w:tr w:rsidR="00525376" w:rsidRPr="00525376" w14:paraId="561B7A80"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9121191"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 xml:space="preserve">1 </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4538D539" w14:textId="77777777" w:rsidR="00525376" w:rsidRPr="00525376" w:rsidRDefault="00525376" w:rsidP="00D22929">
            <w:pPr>
              <w:jc w:val="center"/>
              <w:rPr>
                <w:rFonts w:ascii="Verdana" w:hAnsi="Verdana" w:cstheme="majorHAnsi"/>
                <w:b/>
                <w:bCs/>
                <w:sz w:val="20"/>
                <w:szCs w:val="20"/>
              </w:rPr>
            </w:pPr>
            <w:r w:rsidRPr="00525376">
              <w:rPr>
                <w:rFonts w:ascii="Verdana" w:hAnsi="Verdana" w:cstheme="majorHAnsi"/>
                <w:b/>
                <w:bCs/>
                <w:sz w:val="20"/>
                <w:szCs w:val="20"/>
              </w:rPr>
              <w:t>PREPARATION</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3058B4C3"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 xml:space="preserve"> </w:t>
            </w:r>
          </w:p>
        </w:tc>
      </w:tr>
      <w:tr w:rsidR="00525376" w:rsidRPr="00525376" w14:paraId="7072FF8A"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493F053" w14:textId="656CAE4F"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1.</w:t>
            </w:r>
            <w:r w:rsidR="000519D3">
              <w:rPr>
                <w:rFonts w:ascii="Verdana" w:hAnsi="Verdana" w:cstheme="majorHAnsi"/>
                <w:sz w:val="20"/>
                <w:szCs w:val="20"/>
              </w:rPr>
              <w:t>1</w:t>
            </w:r>
            <w:r w:rsidRPr="00525376">
              <w:rPr>
                <w:rFonts w:ascii="Verdana" w:hAnsi="Verdana" w:cstheme="majorHAnsi"/>
                <w:sz w:val="20"/>
                <w:szCs w:val="20"/>
              </w:rPr>
              <w:t xml:space="preserve"> </w:t>
            </w:r>
          </w:p>
        </w:tc>
        <w:tc>
          <w:tcPr>
            <w:tcW w:w="10968" w:type="dxa"/>
            <w:tcBorders>
              <w:top w:val="nil"/>
              <w:left w:val="nil"/>
              <w:bottom w:val="single" w:sz="6" w:space="0" w:color="000000" w:themeColor="text1"/>
              <w:right w:val="single" w:sz="6" w:space="0" w:color="000000" w:themeColor="text1"/>
            </w:tcBorders>
            <w:shd w:val="clear" w:color="auto" w:fill="auto"/>
          </w:tcPr>
          <w:p w14:paraId="3A77471E" w14:textId="065DB502" w:rsidR="00525376" w:rsidRPr="00525376" w:rsidRDefault="00525376" w:rsidP="00D22929">
            <w:pPr>
              <w:rPr>
                <w:rFonts w:ascii="Verdana" w:hAnsi="Verdana" w:cstheme="majorHAnsi"/>
                <w:sz w:val="20"/>
                <w:szCs w:val="20"/>
              </w:rPr>
            </w:pPr>
            <w:r w:rsidRPr="00525376">
              <w:rPr>
                <w:rFonts w:ascii="Verdana" w:hAnsi="Verdana" w:cstheme="majorHAnsi"/>
                <w:color w:val="000000"/>
                <w:sz w:val="20"/>
                <w:szCs w:val="20"/>
                <w:shd w:val="clear" w:color="auto" w:fill="FFFFFF"/>
              </w:rPr>
              <w:t>H</w:t>
            </w:r>
            <w:r w:rsidRPr="00525376">
              <w:rPr>
                <w:rFonts w:ascii="Verdana" w:hAnsi="Verdana" w:cstheme="majorHAnsi"/>
                <w:sz w:val="20"/>
                <w:szCs w:val="20"/>
              </w:rPr>
              <w:t xml:space="preserve">ave you read the </w:t>
            </w:r>
            <w:r w:rsidR="0016205F">
              <w:rPr>
                <w:rStyle w:val="normaltextrun"/>
                <w:color w:val="000000"/>
                <w:shd w:val="clear" w:color="auto" w:fill="FFFFFF"/>
              </w:rPr>
              <w:t>Welsh</w:t>
            </w:r>
            <w:r w:rsidRPr="00525376">
              <w:rPr>
                <w:rStyle w:val="normaltextrun"/>
                <w:rFonts w:ascii="Verdana" w:hAnsi="Verdana" w:cstheme="majorHAnsi"/>
                <w:color w:val="000000"/>
                <w:sz w:val="20"/>
                <w:szCs w:val="20"/>
                <w:shd w:val="clear" w:color="auto" w:fill="FFFFFF"/>
              </w:rPr>
              <w:t xml:space="preserve"> Government Guidance on indoor sport? Available </w:t>
            </w:r>
            <w:hyperlink r:id="rId13" w:anchor="section-44228" w:history="1">
              <w:r w:rsidRPr="00525376">
                <w:rPr>
                  <w:rStyle w:val="Hyperlink"/>
                  <w:rFonts w:ascii="Verdana" w:hAnsi="Verdana" w:cstheme="majorHAnsi"/>
                  <w:sz w:val="20"/>
                  <w:szCs w:val="20"/>
                  <w:shd w:val="clear" w:color="auto" w:fill="FFFFFF"/>
                </w:rPr>
                <w:t>here</w:t>
              </w:r>
            </w:hyperlink>
          </w:p>
        </w:tc>
        <w:tc>
          <w:tcPr>
            <w:tcW w:w="1557" w:type="dxa"/>
            <w:tcBorders>
              <w:top w:val="nil"/>
              <w:left w:val="nil"/>
              <w:bottom w:val="single" w:sz="6" w:space="0" w:color="000000" w:themeColor="text1"/>
              <w:right w:val="single" w:sz="6" w:space="0" w:color="000000" w:themeColor="text1"/>
            </w:tcBorders>
            <w:shd w:val="clear" w:color="auto" w:fill="auto"/>
            <w:hideMark/>
          </w:tcPr>
          <w:p w14:paraId="0CF00EC3"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 </w:t>
            </w:r>
          </w:p>
        </w:tc>
      </w:tr>
      <w:tr w:rsidR="00525376" w:rsidRPr="00525376" w14:paraId="1E1B3AA9"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C253E3" w14:textId="4C0E728F"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1.</w:t>
            </w:r>
            <w:r w:rsidR="00DD3F49">
              <w:rPr>
                <w:rFonts w:ascii="Verdana" w:hAnsi="Verdana" w:cstheme="majorHAnsi"/>
                <w:sz w:val="20"/>
                <w:szCs w:val="20"/>
              </w:rPr>
              <w:t>2</w:t>
            </w:r>
            <w:r w:rsidRPr="00525376">
              <w:rPr>
                <w:rFonts w:ascii="Verdana" w:hAnsi="Verdana" w:cstheme="majorHAnsi"/>
                <w:sz w:val="20"/>
                <w:szCs w:val="20"/>
              </w:rPr>
              <w:t xml:space="preserve"> </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6818DD97" w14:textId="0D71C9AF"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Have you read and understood the ECB COVID-19 Guidance for Cricket Indoors</w:t>
            </w:r>
            <w:r w:rsidR="0016205F">
              <w:rPr>
                <w:rFonts w:ascii="Verdana" w:hAnsi="Verdana" w:cstheme="majorHAnsi"/>
                <w:sz w:val="20"/>
                <w:szCs w:val="20"/>
              </w:rPr>
              <w:t xml:space="preserve"> in Wales</w:t>
            </w:r>
            <w:r w:rsidRPr="00525376">
              <w:rPr>
                <w:rFonts w:ascii="Verdana" w:hAnsi="Verdana" w:cstheme="majorHAnsi"/>
                <w:sz w:val="20"/>
                <w:szCs w:val="20"/>
              </w:rPr>
              <w:t xml:space="preserve">? Available </w:t>
            </w:r>
            <w:r w:rsidR="00243419">
              <w:rPr>
                <w:rFonts w:ascii="Verdana" w:hAnsi="Verdana" w:cstheme="majorHAnsi"/>
                <w:sz w:val="20"/>
                <w:szCs w:val="20"/>
              </w:rPr>
              <w:t xml:space="preserve">in the ECB Resource Hub </w:t>
            </w:r>
            <w:hyperlink r:id="rId14" w:history="1">
              <w:r w:rsidR="00243419" w:rsidRPr="00243419">
                <w:rPr>
                  <w:rStyle w:val="Hyperlink"/>
                  <w:rFonts w:ascii="Verdana" w:hAnsi="Verdana" w:cstheme="majorHAnsi"/>
                  <w:sz w:val="20"/>
                  <w:szCs w:val="20"/>
                </w:rPr>
                <w:t>here</w:t>
              </w:r>
            </w:hyperlink>
            <w:r w:rsidR="00243419">
              <w:rPr>
                <w:rFonts w:ascii="Verdana" w:hAnsi="Verdana" w:cstheme="majorHAnsi"/>
                <w:sz w:val="20"/>
                <w:szCs w:val="20"/>
              </w:rPr>
              <w:t xml:space="preserve">. </w:t>
            </w:r>
          </w:p>
          <w:p w14:paraId="1CF9D78E" w14:textId="77777777" w:rsidR="00525376" w:rsidRPr="00525376" w:rsidRDefault="00525376" w:rsidP="00D22929">
            <w:pPr>
              <w:rPr>
                <w:rFonts w:ascii="Verdana" w:hAnsi="Verdana" w:cstheme="majorHAnsi"/>
                <w:sz w:val="20"/>
                <w:szCs w:val="20"/>
              </w:rPr>
            </w:pPr>
          </w:p>
        </w:tc>
        <w:tc>
          <w:tcPr>
            <w:tcW w:w="1557" w:type="dxa"/>
            <w:tcBorders>
              <w:top w:val="nil"/>
              <w:left w:val="nil"/>
              <w:bottom w:val="single" w:sz="6" w:space="0" w:color="000000" w:themeColor="text1"/>
              <w:right w:val="single" w:sz="6" w:space="0" w:color="000000" w:themeColor="text1"/>
            </w:tcBorders>
            <w:shd w:val="clear" w:color="auto" w:fill="auto"/>
            <w:hideMark/>
          </w:tcPr>
          <w:p w14:paraId="37CF1311"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 </w:t>
            </w:r>
          </w:p>
        </w:tc>
      </w:tr>
      <w:tr w:rsidR="00525376" w:rsidRPr="00525376" w14:paraId="5B2CAD8F"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5A623D0" w14:textId="70A19B66"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1.</w:t>
            </w:r>
            <w:r w:rsidR="00DD3F49">
              <w:rPr>
                <w:rFonts w:ascii="Verdana" w:hAnsi="Verdana" w:cstheme="majorHAnsi"/>
                <w:sz w:val="20"/>
                <w:szCs w:val="20"/>
              </w:rPr>
              <w:t>3</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21B8A1CE"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Have you shared your operation plan and COVID-19 Risk Assessment with your insurer and insurance advisor?</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43241B00"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 </w:t>
            </w:r>
          </w:p>
        </w:tc>
      </w:tr>
      <w:tr w:rsidR="00DD3F49" w:rsidRPr="0044235A" w14:paraId="2215359C"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8823F1A" w14:textId="77777777" w:rsidR="00DD3F49" w:rsidRPr="0044235A" w:rsidRDefault="00DD3F49" w:rsidP="001E4DAA">
            <w:pPr>
              <w:rPr>
                <w:rFonts w:ascii="Verdana" w:hAnsi="Verdana" w:cstheme="majorHAnsi"/>
                <w:sz w:val="20"/>
                <w:szCs w:val="20"/>
              </w:rPr>
            </w:pPr>
            <w:r>
              <w:rPr>
                <w:rFonts w:ascii="Verdana" w:hAnsi="Verdana" w:cstheme="majorHAnsi"/>
                <w:sz w:val="20"/>
                <w:szCs w:val="20"/>
              </w:rPr>
              <w:t>1.4</w:t>
            </w:r>
          </w:p>
        </w:tc>
        <w:tc>
          <w:tcPr>
            <w:tcW w:w="10968" w:type="dxa"/>
            <w:tcBorders>
              <w:top w:val="nil"/>
              <w:left w:val="nil"/>
              <w:bottom w:val="single" w:sz="6" w:space="0" w:color="000000" w:themeColor="text1"/>
              <w:right w:val="single" w:sz="6" w:space="0" w:color="000000" w:themeColor="text1"/>
            </w:tcBorders>
            <w:shd w:val="clear" w:color="auto" w:fill="auto"/>
          </w:tcPr>
          <w:p w14:paraId="67BBC247" w14:textId="77777777" w:rsidR="00DD3F49" w:rsidRDefault="00DD3F49" w:rsidP="001E4DAA">
            <w:pPr>
              <w:rPr>
                <w:rStyle w:val="Hyperlink"/>
                <w:shd w:val="clear" w:color="auto" w:fill="FFFFFF"/>
              </w:rPr>
            </w:pPr>
            <w:r>
              <w:rPr>
                <w:rFonts w:ascii="Verdana" w:hAnsi="Verdana" w:cstheme="majorHAnsi"/>
                <w:sz w:val="20"/>
                <w:szCs w:val="20"/>
              </w:rPr>
              <w:t xml:space="preserve">Have you appointed a competent Coronavirus Officer to carry out duties as per the </w:t>
            </w:r>
            <w:r>
              <w:rPr>
                <w:rStyle w:val="normaltextrun"/>
                <w:color w:val="000000"/>
                <w:shd w:val="clear" w:color="auto" w:fill="FFFFFF"/>
              </w:rPr>
              <w:t>Welsh</w:t>
            </w:r>
            <w:r w:rsidRPr="0044235A">
              <w:rPr>
                <w:rStyle w:val="normaltextrun"/>
                <w:rFonts w:ascii="Verdana" w:hAnsi="Verdana" w:cstheme="majorHAnsi"/>
                <w:color w:val="000000"/>
                <w:sz w:val="20"/>
                <w:szCs w:val="20"/>
                <w:shd w:val="clear" w:color="auto" w:fill="FFFFFF"/>
              </w:rPr>
              <w:t xml:space="preserve"> Government Guidance on indoor sport? Available </w:t>
            </w:r>
            <w:hyperlink r:id="rId15" w:anchor="section-44228" w:history="1">
              <w:r w:rsidRPr="0044235A">
                <w:rPr>
                  <w:rStyle w:val="Hyperlink"/>
                  <w:rFonts w:ascii="Verdana" w:hAnsi="Verdana" w:cstheme="majorHAnsi"/>
                  <w:sz w:val="20"/>
                  <w:szCs w:val="20"/>
                  <w:shd w:val="clear" w:color="auto" w:fill="FFFFFF"/>
                </w:rPr>
                <w:t>here</w:t>
              </w:r>
            </w:hyperlink>
            <w:r>
              <w:rPr>
                <w:rStyle w:val="Hyperlink"/>
                <w:rFonts w:ascii="Verdana" w:hAnsi="Verdana" w:cstheme="majorHAnsi"/>
                <w:sz w:val="20"/>
                <w:szCs w:val="20"/>
                <w:shd w:val="clear" w:color="auto" w:fill="FFFFFF"/>
              </w:rPr>
              <w:t>.</w:t>
            </w:r>
          </w:p>
          <w:p w14:paraId="291904F9" w14:textId="77777777" w:rsidR="00DD3F49" w:rsidRPr="0044235A" w:rsidRDefault="00DD3F49" w:rsidP="001E4DAA">
            <w:pPr>
              <w:rPr>
                <w:rFonts w:ascii="Verdana" w:hAnsi="Verdana" w:cstheme="majorHAnsi"/>
                <w:sz w:val="20"/>
                <w:szCs w:val="20"/>
              </w:rPr>
            </w:pPr>
          </w:p>
        </w:tc>
        <w:tc>
          <w:tcPr>
            <w:tcW w:w="1557" w:type="dxa"/>
            <w:tcBorders>
              <w:top w:val="nil"/>
              <w:left w:val="nil"/>
              <w:bottom w:val="single" w:sz="6" w:space="0" w:color="000000" w:themeColor="text1"/>
              <w:right w:val="single" w:sz="6" w:space="0" w:color="000000" w:themeColor="text1"/>
            </w:tcBorders>
            <w:shd w:val="clear" w:color="auto" w:fill="auto"/>
          </w:tcPr>
          <w:p w14:paraId="3FE07C81" w14:textId="77777777" w:rsidR="00DD3F49" w:rsidRPr="0044235A" w:rsidRDefault="00DD3F49" w:rsidP="001E4DAA">
            <w:pPr>
              <w:rPr>
                <w:rFonts w:ascii="Verdana" w:hAnsi="Verdana" w:cstheme="majorHAnsi"/>
                <w:sz w:val="20"/>
                <w:szCs w:val="20"/>
              </w:rPr>
            </w:pPr>
          </w:p>
        </w:tc>
      </w:tr>
      <w:tr w:rsidR="00525376" w:rsidRPr="00525376" w14:paraId="57ADA779"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C0B29A1" w14:textId="77777777" w:rsidR="00525376" w:rsidRPr="00525376" w:rsidRDefault="00525376" w:rsidP="00D22929">
            <w:pPr>
              <w:rPr>
                <w:rFonts w:ascii="Verdana" w:hAnsi="Verdana" w:cstheme="majorHAnsi"/>
                <w:sz w:val="20"/>
                <w:szCs w:val="20"/>
              </w:rPr>
            </w:pPr>
          </w:p>
        </w:tc>
        <w:tc>
          <w:tcPr>
            <w:tcW w:w="10968" w:type="dxa"/>
            <w:tcBorders>
              <w:top w:val="nil"/>
              <w:left w:val="nil"/>
              <w:bottom w:val="single" w:sz="6" w:space="0" w:color="000000" w:themeColor="text1"/>
              <w:right w:val="single" w:sz="6" w:space="0" w:color="000000" w:themeColor="text1"/>
            </w:tcBorders>
            <w:shd w:val="clear" w:color="auto" w:fill="auto"/>
            <w:hideMark/>
          </w:tcPr>
          <w:p w14:paraId="3348E7CC" w14:textId="77777777" w:rsidR="00525376" w:rsidRPr="00525376" w:rsidRDefault="00525376" w:rsidP="00D22929">
            <w:pPr>
              <w:jc w:val="center"/>
              <w:rPr>
                <w:rFonts w:ascii="Verdana" w:hAnsi="Verdana" w:cstheme="majorHAnsi"/>
                <w:sz w:val="20"/>
                <w:szCs w:val="20"/>
              </w:rPr>
            </w:pPr>
            <w:r w:rsidRPr="00525376">
              <w:rPr>
                <w:rFonts w:ascii="Verdana" w:hAnsi="Verdana" w:cstheme="majorHAnsi"/>
                <w:b/>
                <w:bCs/>
                <w:sz w:val="20"/>
                <w:szCs w:val="20"/>
              </w:rPr>
              <w:t>THE VENUE</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0EF13C94"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 </w:t>
            </w:r>
          </w:p>
        </w:tc>
      </w:tr>
      <w:tr w:rsidR="00525376" w:rsidRPr="00525376" w14:paraId="2E31E8E7"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BFE9F27"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2</w:t>
            </w:r>
          </w:p>
        </w:tc>
        <w:tc>
          <w:tcPr>
            <w:tcW w:w="10968" w:type="dxa"/>
            <w:tcBorders>
              <w:top w:val="nil"/>
              <w:left w:val="nil"/>
              <w:bottom w:val="single" w:sz="6" w:space="0" w:color="000000" w:themeColor="text1"/>
              <w:right w:val="single" w:sz="6" w:space="0" w:color="000000" w:themeColor="text1"/>
            </w:tcBorders>
            <w:shd w:val="clear" w:color="auto" w:fill="auto"/>
          </w:tcPr>
          <w:p w14:paraId="322C7EF9" w14:textId="77777777" w:rsidR="00525376" w:rsidRPr="00525376" w:rsidRDefault="00525376" w:rsidP="00D22929">
            <w:pPr>
              <w:rPr>
                <w:rFonts w:ascii="Verdana" w:hAnsi="Verdana" w:cstheme="majorHAnsi"/>
                <w:b/>
                <w:bCs/>
                <w:sz w:val="20"/>
                <w:szCs w:val="20"/>
              </w:rPr>
            </w:pPr>
            <w:r w:rsidRPr="00525376">
              <w:rPr>
                <w:rFonts w:ascii="Verdana" w:hAnsi="Verdana" w:cstheme="majorHAnsi"/>
                <w:b/>
                <w:bCs/>
                <w:sz w:val="20"/>
                <w:szCs w:val="20"/>
              </w:rPr>
              <w:t>Risk Assessment</w:t>
            </w:r>
          </w:p>
        </w:tc>
        <w:tc>
          <w:tcPr>
            <w:tcW w:w="1557" w:type="dxa"/>
            <w:tcBorders>
              <w:top w:val="nil"/>
              <w:left w:val="nil"/>
              <w:bottom w:val="single" w:sz="6" w:space="0" w:color="000000" w:themeColor="text1"/>
              <w:right w:val="single" w:sz="6" w:space="0" w:color="000000" w:themeColor="text1"/>
            </w:tcBorders>
            <w:shd w:val="clear" w:color="auto" w:fill="auto"/>
          </w:tcPr>
          <w:p w14:paraId="700FEE32" w14:textId="77777777" w:rsidR="00525376" w:rsidRPr="00525376" w:rsidRDefault="00525376" w:rsidP="00D22929">
            <w:pPr>
              <w:rPr>
                <w:rFonts w:ascii="Verdana" w:hAnsi="Verdana" w:cstheme="majorHAnsi"/>
                <w:b/>
                <w:bCs/>
                <w:sz w:val="20"/>
                <w:szCs w:val="20"/>
              </w:rPr>
            </w:pPr>
          </w:p>
        </w:tc>
      </w:tr>
      <w:tr w:rsidR="00525376" w:rsidRPr="00525376" w14:paraId="0BA68A65"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BC0BFC2"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2.1 </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3C894726" w14:textId="1309EF8B"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Have you conducted a COVID-19 Risk Assessment for your venue</w:t>
            </w:r>
            <w:r w:rsidR="000519D3">
              <w:rPr>
                <w:rFonts w:ascii="Verdana" w:hAnsi="Verdana" w:cstheme="majorHAnsi"/>
                <w:sz w:val="20"/>
                <w:szCs w:val="20"/>
              </w:rPr>
              <w:t xml:space="preserve"> in accordance with Welsh Government </w:t>
            </w:r>
            <w:r w:rsidR="00177D00">
              <w:rPr>
                <w:rFonts w:ascii="Verdana" w:hAnsi="Verdana" w:cstheme="majorHAnsi"/>
                <w:sz w:val="20"/>
                <w:szCs w:val="20"/>
              </w:rPr>
              <w:t xml:space="preserve">legislation and guidance available </w:t>
            </w:r>
            <w:hyperlink r:id="rId16" w:history="1">
              <w:r w:rsidR="00177D00" w:rsidRPr="009D3CAF">
                <w:rPr>
                  <w:rStyle w:val="Hyperlink"/>
                  <w:rFonts w:ascii="Verdana" w:hAnsi="Verdana" w:cstheme="majorHAnsi"/>
                  <w:sz w:val="20"/>
                  <w:szCs w:val="20"/>
                </w:rPr>
                <w:t>here</w:t>
              </w:r>
            </w:hyperlink>
            <w:r w:rsidRPr="00525376">
              <w:rPr>
                <w:rFonts w:ascii="Verdana" w:hAnsi="Verdana" w:cstheme="majorHAnsi"/>
                <w:sz w:val="20"/>
                <w:szCs w:val="20"/>
              </w:rPr>
              <w:t>?</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797B5631"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 xml:space="preserve"> </w:t>
            </w:r>
          </w:p>
        </w:tc>
      </w:tr>
      <w:tr w:rsidR="00525376" w:rsidRPr="00525376" w14:paraId="7EECC651"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F17EA15"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2.2</w:t>
            </w:r>
          </w:p>
        </w:tc>
        <w:tc>
          <w:tcPr>
            <w:tcW w:w="10968" w:type="dxa"/>
            <w:tcBorders>
              <w:top w:val="nil"/>
              <w:left w:val="nil"/>
              <w:bottom w:val="single" w:sz="6" w:space="0" w:color="000000" w:themeColor="text1"/>
              <w:right w:val="single" w:sz="6" w:space="0" w:color="000000" w:themeColor="text1"/>
            </w:tcBorders>
            <w:shd w:val="clear" w:color="auto" w:fill="auto"/>
          </w:tcPr>
          <w:p w14:paraId="237BF39C" w14:textId="77777777" w:rsidR="00525376" w:rsidRPr="00525376" w:rsidRDefault="00525376" w:rsidP="00D22929">
            <w:pPr>
              <w:rPr>
                <w:rFonts w:ascii="Verdana" w:hAnsi="Verdana" w:cstheme="majorHAnsi"/>
                <w:sz w:val="20"/>
                <w:szCs w:val="20"/>
              </w:rPr>
            </w:pPr>
            <w:r w:rsidRPr="00525376">
              <w:rPr>
                <w:rFonts w:ascii="Verdana" w:hAnsi="Verdana" w:cstheme="majorHAnsi"/>
                <w:sz w:val="20"/>
                <w:szCs w:val="20"/>
              </w:rPr>
              <w:t>Have you shared the results of your COVID-19 Risk Assessment and control measures with your employees, volunteers, coaching organisers and participants?</w:t>
            </w:r>
          </w:p>
        </w:tc>
        <w:tc>
          <w:tcPr>
            <w:tcW w:w="1557" w:type="dxa"/>
            <w:tcBorders>
              <w:top w:val="nil"/>
              <w:left w:val="nil"/>
              <w:bottom w:val="single" w:sz="6" w:space="0" w:color="000000" w:themeColor="text1"/>
              <w:right w:val="single" w:sz="6" w:space="0" w:color="000000" w:themeColor="text1"/>
            </w:tcBorders>
            <w:shd w:val="clear" w:color="auto" w:fill="auto"/>
          </w:tcPr>
          <w:p w14:paraId="653D6230" w14:textId="77777777" w:rsidR="00525376" w:rsidRPr="00525376" w:rsidRDefault="00525376" w:rsidP="00D22929">
            <w:pPr>
              <w:rPr>
                <w:rFonts w:ascii="Verdana" w:hAnsi="Verdana" w:cstheme="majorHAnsi"/>
                <w:sz w:val="20"/>
                <w:szCs w:val="20"/>
              </w:rPr>
            </w:pPr>
          </w:p>
        </w:tc>
      </w:tr>
      <w:tr w:rsidR="00F478D4" w:rsidRPr="00525376" w14:paraId="730592C9"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1B3587B" w14:textId="64D54BB2" w:rsidR="00F478D4" w:rsidRPr="00525376" w:rsidRDefault="00F478D4" w:rsidP="00F478D4">
            <w:pPr>
              <w:rPr>
                <w:rFonts w:ascii="Verdana" w:hAnsi="Verdana" w:cstheme="majorHAnsi"/>
                <w:sz w:val="20"/>
                <w:szCs w:val="20"/>
              </w:rPr>
            </w:pPr>
            <w:r w:rsidRPr="00525376">
              <w:rPr>
                <w:rFonts w:ascii="Verdana" w:hAnsi="Verdana" w:cstheme="majorHAnsi"/>
                <w:sz w:val="20"/>
                <w:szCs w:val="20"/>
              </w:rPr>
              <w:lastRenderedPageBreak/>
              <w:t>2.3</w:t>
            </w:r>
          </w:p>
        </w:tc>
        <w:tc>
          <w:tcPr>
            <w:tcW w:w="10968" w:type="dxa"/>
            <w:tcBorders>
              <w:top w:val="nil"/>
              <w:left w:val="nil"/>
              <w:bottom w:val="single" w:sz="6" w:space="0" w:color="000000" w:themeColor="text1"/>
              <w:right w:val="single" w:sz="6" w:space="0" w:color="000000" w:themeColor="text1"/>
            </w:tcBorders>
            <w:shd w:val="clear" w:color="auto" w:fill="auto"/>
          </w:tcPr>
          <w:p w14:paraId="7856276B" w14:textId="6D0FFF37" w:rsidR="00F478D4" w:rsidRPr="00525376" w:rsidRDefault="00F478D4" w:rsidP="00F478D4">
            <w:pPr>
              <w:rPr>
                <w:rFonts w:ascii="Verdana" w:hAnsi="Verdana" w:cstheme="majorHAnsi"/>
                <w:sz w:val="20"/>
                <w:szCs w:val="20"/>
              </w:rPr>
            </w:pPr>
            <w:r>
              <w:rPr>
                <w:rFonts w:ascii="Verdana" w:hAnsi="Verdana" w:cstheme="majorHAnsi"/>
                <w:sz w:val="20"/>
                <w:szCs w:val="20"/>
              </w:rPr>
              <w:t xml:space="preserve">Having shared your risk assessment and control measures with </w:t>
            </w:r>
            <w:r w:rsidRPr="00525376">
              <w:rPr>
                <w:rFonts w:ascii="Verdana" w:hAnsi="Verdana" w:cstheme="majorHAnsi"/>
                <w:sz w:val="20"/>
                <w:szCs w:val="20"/>
              </w:rPr>
              <w:t>employees, volunteers, coaching organisers and participants</w:t>
            </w:r>
            <w:r>
              <w:rPr>
                <w:rFonts w:ascii="Verdana" w:hAnsi="Verdana" w:cstheme="majorHAnsi"/>
                <w:sz w:val="20"/>
                <w:szCs w:val="20"/>
              </w:rPr>
              <w:t>, do you have suitable processes for obtaining written consent that they have understood those risk and control measures and are prepared to opt-in to working, volunteering, participating and visiting at your venue</w:t>
            </w:r>
            <w:r w:rsidRPr="00525376">
              <w:rPr>
                <w:rFonts w:ascii="Verdana" w:hAnsi="Verdana" w:cstheme="majorHAnsi"/>
                <w:sz w:val="20"/>
                <w:szCs w:val="20"/>
              </w:rPr>
              <w:t>?</w:t>
            </w:r>
          </w:p>
        </w:tc>
        <w:tc>
          <w:tcPr>
            <w:tcW w:w="1557" w:type="dxa"/>
            <w:tcBorders>
              <w:top w:val="nil"/>
              <w:left w:val="nil"/>
              <w:bottom w:val="single" w:sz="6" w:space="0" w:color="000000" w:themeColor="text1"/>
              <w:right w:val="single" w:sz="6" w:space="0" w:color="000000" w:themeColor="text1"/>
            </w:tcBorders>
            <w:shd w:val="clear" w:color="auto" w:fill="auto"/>
          </w:tcPr>
          <w:p w14:paraId="1C3331AE" w14:textId="77777777" w:rsidR="00F478D4" w:rsidRPr="00525376" w:rsidRDefault="00F478D4" w:rsidP="00F478D4">
            <w:pPr>
              <w:rPr>
                <w:rFonts w:ascii="Verdana" w:hAnsi="Verdana" w:cstheme="majorHAnsi"/>
                <w:sz w:val="20"/>
                <w:szCs w:val="20"/>
              </w:rPr>
            </w:pPr>
          </w:p>
        </w:tc>
      </w:tr>
      <w:tr w:rsidR="00F478D4" w:rsidRPr="00525376" w14:paraId="43C03A48"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C810D6E" w14:textId="65C5EA24" w:rsidR="00F478D4" w:rsidRPr="00525376" w:rsidRDefault="00F478D4" w:rsidP="00F478D4">
            <w:pPr>
              <w:rPr>
                <w:rFonts w:ascii="Verdana" w:hAnsi="Verdana" w:cstheme="majorHAnsi"/>
                <w:sz w:val="20"/>
                <w:szCs w:val="20"/>
              </w:rPr>
            </w:pPr>
            <w:r w:rsidRPr="00A31DA9">
              <w:rPr>
                <w:rFonts w:ascii="Verdana" w:hAnsi="Verdana" w:cstheme="majorHAnsi"/>
                <w:sz w:val="20"/>
                <w:szCs w:val="20"/>
              </w:rPr>
              <w:t>2.4</w:t>
            </w:r>
          </w:p>
        </w:tc>
        <w:tc>
          <w:tcPr>
            <w:tcW w:w="10968" w:type="dxa"/>
            <w:tcBorders>
              <w:top w:val="nil"/>
              <w:left w:val="nil"/>
              <w:bottom w:val="single" w:sz="6" w:space="0" w:color="000000" w:themeColor="text1"/>
              <w:right w:val="single" w:sz="6" w:space="0" w:color="000000" w:themeColor="text1"/>
            </w:tcBorders>
            <w:shd w:val="clear" w:color="auto" w:fill="auto"/>
          </w:tcPr>
          <w:p w14:paraId="5DED267A"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Have you reviewed your risk assessment and control measures with your insurer and/or their representative to ensure that their conditions of insurance have been met?</w:t>
            </w:r>
          </w:p>
        </w:tc>
        <w:tc>
          <w:tcPr>
            <w:tcW w:w="1557" w:type="dxa"/>
            <w:tcBorders>
              <w:top w:val="nil"/>
              <w:left w:val="nil"/>
              <w:bottom w:val="single" w:sz="6" w:space="0" w:color="000000" w:themeColor="text1"/>
              <w:right w:val="single" w:sz="6" w:space="0" w:color="000000" w:themeColor="text1"/>
            </w:tcBorders>
            <w:shd w:val="clear" w:color="auto" w:fill="auto"/>
          </w:tcPr>
          <w:p w14:paraId="6DE9F746" w14:textId="77777777" w:rsidR="00F478D4" w:rsidRPr="00525376" w:rsidRDefault="00F478D4" w:rsidP="00F478D4">
            <w:pPr>
              <w:rPr>
                <w:rFonts w:ascii="Verdana" w:hAnsi="Verdana" w:cstheme="majorHAnsi"/>
                <w:sz w:val="20"/>
                <w:szCs w:val="20"/>
              </w:rPr>
            </w:pPr>
          </w:p>
        </w:tc>
      </w:tr>
      <w:tr w:rsidR="00F478D4" w:rsidRPr="00A31DA9" w14:paraId="45AE05B8"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176EEF84" w14:textId="218D5A3D" w:rsidR="00F478D4" w:rsidRPr="00A31DA9" w:rsidRDefault="00F478D4" w:rsidP="00F478D4">
            <w:pPr>
              <w:rPr>
                <w:rFonts w:ascii="Verdana" w:hAnsi="Verdana" w:cstheme="majorHAnsi"/>
                <w:sz w:val="20"/>
                <w:szCs w:val="20"/>
              </w:rPr>
            </w:pPr>
            <w:r>
              <w:rPr>
                <w:rFonts w:ascii="Verdana" w:hAnsi="Verdana" w:cstheme="majorHAnsi"/>
                <w:sz w:val="20"/>
                <w:szCs w:val="20"/>
              </w:rPr>
              <w:t>2.5</w:t>
            </w:r>
          </w:p>
        </w:tc>
        <w:tc>
          <w:tcPr>
            <w:tcW w:w="10968" w:type="dxa"/>
            <w:tcBorders>
              <w:top w:val="nil"/>
              <w:left w:val="single" w:sz="4" w:space="0" w:color="auto"/>
              <w:bottom w:val="single" w:sz="6" w:space="0" w:color="000000" w:themeColor="text1"/>
              <w:right w:val="single" w:sz="4" w:space="0" w:color="auto"/>
            </w:tcBorders>
            <w:shd w:val="clear" w:color="auto" w:fill="auto"/>
          </w:tcPr>
          <w:p w14:paraId="15E762AA" w14:textId="704A57FF" w:rsidR="00F478D4" w:rsidRPr="00A31DA9" w:rsidRDefault="00F478D4" w:rsidP="00F478D4">
            <w:pPr>
              <w:rPr>
                <w:rFonts w:ascii="Verdana" w:hAnsi="Verdana" w:cstheme="majorHAnsi"/>
                <w:sz w:val="20"/>
                <w:szCs w:val="20"/>
              </w:rPr>
            </w:pPr>
            <w:r w:rsidRPr="00A31DA9">
              <w:rPr>
                <w:rFonts w:ascii="Verdana" w:hAnsi="Verdana" w:cstheme="majorHAnsi"/>
                <w:sz w:val="20"/>
                <w:szCs w:val="20"/>
              </w:rPr>
              <w:t>Do you have a process for regular review and updating of your risk assessment?</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8C0C0B6" w14:textId="77777777" w:rsidR="00F478D4" w:rsidRPr="00A31DA9" w:rsidRDefault="00F478D4" w:rsidP="00F478D4">
            <w:pPr>
              <w:rPr>
                <w:rFonts w:ascii="Verdana" w:hAnsi="Verdana" w:cstheme="majorHAnsi"/>
                <w:sz w:val="20"/>
                <w:szCs w:val="20"/>
              </w:rPr>
            </w:pPr>
          </w:p>
        </w:tc>
      </w:tr>
      <w:tr w:rsidR="00F478D4" w:rsidRPr="00525376" w14:paraId="716A8B46"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4088ADC1"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3</w:t>
            </w:r>
          </w:p>
        </w:tc>
        <w:tc>
          <w:tcPr>
            <w:tcW w:w="10968" w:type="dxa"/>
            <w:tcBorders>
              <w:top w:val="nil"/>
              <w:left w:val="single" w:sz="4" w:space="0" w:color="auto"/>
              <w:bottom w:val="single" w:sz="6" w:space="0" w:color="000000" w:themeColor="text1"/>
              <w:right w:val="single" w:sz="4" w:space="0" w:color="auto"/>
            </w:tcBorders>
            <w:shd w:val="clear" w:color="auto" w:fill="auto"/>
          </w:tcPr>
          <w:p w14:paraId="567E9789"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Ventilation</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188351D" w14:textId="77777777" w:rsidR="00F478D4" w:rsidRPr="00525376" w:rsidRDefault="00F478D4" w:rsidP="00F478D4">
            <w:pPr>
              <w:rPr>
                <w:rFonts w:ascii="Verdana" w:hAnsi="Verdana" w:cstheme="majorHAnsi"/>
                <w:b/>
                <w:bCs/>
                <w:sz w:val="20"/>
                <w:szCs w:val="20"/>
              </w:rPr>
            </w:pPr>
          </w:p>
        </w:tc>
      </w:tr>
      <w:tr w:rsidR="00F478D4" w:rsidRPr="00525376" w14:paraId="595AE8AC"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1F6DF24B"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3.1</w:t>
            </w:r>
          </w:p>
        </w:tc>
        <w:tc>
          <w:tcPr>
            <w:tcW w:w="10968" w:type="dxa"/>
            <w:tcBorders>
              <w:top w:val="nil"/>
              <w:left w:val="single" w:sz="4" w:space="0" w:color="auto"/>
              <w:bottom w:val="single" w:sz="6" w:space="0" w:color="000000" w:themeColor="text1"/>
              <w:right w:val="single" w:sz="4" w:space="0" w:color="auto"/>
            </w:tcBorders>
            <w:shd w:val="clear" w:color="auto" w:fill="auto"/>
          </w:tcPr>
          <w:p w14:paraId="57F4F672" w14:textId="515D2E29"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Have you assessed </w:t>
            </w:r>
            <w:r>
              <w:rPr>
                <w:rFonts w:ascii="Verdana" w:hAnsi="Verdana" w:cstheme="majorHAnsi"/>
                <w:sz w:val="20"/>
                <w:szCs w:val="20"/>
              </w:rPr>
              <w:t xml:space="preserve">and adapted your ventilation to minimise the risk of coronavirus transmission as per the Welsh Government Guidance for sport indoors available </w:t>
            </w:r>
            <w:hyperlink r:id="rId17" w:anchor="section-44228" w:history="1">
              <w:r w:rsidRPr="00D536AB">
                <w:rPr>
                  <w:rStyle w:val="Hyperlink"/>
                  <w:rFonts w:ascii="Verdana" w:hAnsi="Verdana" w:cstheme="majorHAnsi"/>
                  <w:sz w:val="20"/>
                  <w:szCs w:val="20"/>
                </w:rPr>
                <w:t>here</w:t>
              </w:r>
            </w:hyperlink>
            <w:r>
              <w:rPr>
                <w:rFonts w:ascii="Verdana" w:hAnsi="Verdana" w:cstheme="majorHAnsi"/>
                <w:sz w:val="20"/>
                <w:szCs w:val="20"/>
              </w:rPr>
              <w:t>?</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B9F4D07" w14:textId="77777777" w:rsidR="00F478D4" w:rsidRPr="00525376" w:rsidRDefault="00F478D4" w:rsidP="00F478D4">
            <w:pPr>
              <w:rPr>
                <w:rFonts w:ascii="Verdana" w:hAnsi="Verdana" w:cstheme="majorHAnsi"/>
                <w:sz w:val="20"/>
                <w:szCs w:val="20"/>
              </w:rPr>
            </w:pPr>
          </w:p>
        </w:tc>
      </w:tr>
      <w:tr w:rsidR="00F478D4" w:rsidRPr="00525376" w14:paraId="541F834A"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134DB789" w14:textId="732AB954"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3.</w:t>
            </w:r>
            <w:r>
              <w:rPr>
                <w:rFonts w:ascii="Verdana" w:hAnsi="Verdana" w:cstheme="majorHAnsi"/>
                <w:sz w:val="20"/>
                <w:szCs w:val="20"/>
              </w:rPr>
              <w:t>2</w:t>
            </w:r>
          </w:p>
        </w:tc>
        <w:tc>
          <w:tcPr>
            <w:tcW w:w="10968" w:type="dxa"/>
            <w:tcBorders>
              <w:top w:val="nil"/>
              <w:left w:val="single" w:sz="4" w:space="0" w:color="auto"/>
              <w:bottom w:val="single" w:sz="6" w:space="0" w:color="000000" w:themeColor="text1"/>
              <w:right w:val="single" w:sz="4" w:space="0" w:color="auto"/>
            </w:tcBorders>
            <w:shd w:val="clear" w:color="auto" w:fill="auto"/>
          </w:tcPr>
          <w:p w14:paraId="2786AF6E"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Have you considered thermal comfort during cold periods and how this can be maintained with natural ventilation?</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504CC53" w14:textId="77777777" w:rsidR="00F478D4" w:rsidRPr="00525376" w:rsidRDefault="00F478D4" w:rsidP="00F478D4">
            <w:pPr>
              <w:rPr>
                <w:rFonts w:ascii="Verdana" w:hAnsi="Verdana" w:cstheme="majorHAnsi"/>
                <w:sz w:val="20"/>
                <w:szCs w:val="20"/>
              </w:rPr>
            </w:pPr>
          </w:p>
        </w:tc>
      </w:tr>
      <w:tr w:rsidR="00F478D4" w:rsidRPr="00525376" w14:paraId="250156C0"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57FC8087" w14:textId="3ACA5DB2"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3.</w:t>
            </w:r>
            <w:r>
              <w:rPr>
                <w:rFonts w:ascii="Verdana" w:hAnsi="Verdana" w:cstheme="majorHAnsi"/>
                <w:sz w:val="20"/>
                <w:szCs w:val="20"/>
              </w:rPr>
              <w:t>3</w:t>
            </w:r>
          </w:p>
        </w:tc>
        <w:tc>
          <w:tcPr>
            <w:tcW w:w="10968" w:type="dxa"/>
            <w:tcBorders>
              <w:top w:val="nil"/>
              <w:left w:val="single" w:sz="4" w:space="0" w:color="auto"/>
              <w:bottom w:val="single" w:sz="6" w:space="0" w:color="000000" w:themeColor="text1"/>
              <w:right w:val="single" w:sz="4" w:space="0" w:color="auto"/>
            </w:tcBorders>
            <w:shd w:val="clear" w:color="auto" w:fill="auto"/>
          </w:tcPr>
          <w:p w14:paraId="08B0F302" w14:textId="77777777" w:rsidR="00F478D4" w:rsidRDefault="00F478D4" w:rsidP="00F478D4">
            <w:pPr>
              <w:rPr>
                <w:rFonts w:ascii="Verdana" w:hAnsi="Verdana" w:cstheme="majorHAnsi"/>
                <w:sz w:val="20"/>
                <w:szCs w:val="20"/>
              </w:rPr>
            </w:pPr>
            <w:r w:rsidRPr="00525376">
              <w:rPr>
                <w:rFonts w:ascii="Verdana" w:hAnsi="Verdana" w:cstheme="majorHAnsi"/>
                <w:sz w:val="20"/>
                <w:szCs w:val="20"/>
              </w:rPr>
              <w:t>Have you considered the management of other hazards associated with keeping doors open including water ingress, condensation, slips trips and falls, control of noise pollution and safeguarding implications?</w:t>
            </w:r>
          </w:p>
          <w:p w14:paraId="0CDBA24C" w14:textId="62F5BF18" w:rsidR="00C6652B" w:rsidRPr="00525376" w:rsidRDefault="00C6652B" w:rsidP="00F478D4">
            <w:pPr>
              <w:rPr>
                <w:rFonts w:ascii="Verdana" w:hAnsi="Verdana" w:cstheme="majorHAnsi"/>
                <w:sz w:val="20"/>
                <w:szCs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0EDFC9F" w14:textId="77777777" w:rsidR="00F478D4" w:rsidRPr="00525376" w:rsidRDefault="00F478D4" w:rsidP="00F478D4">
            <w:pPr>
              <w:rPr>
                <w:rFonts w:ascii="Verdana" w:hAnsi="Verdana" w:cstheme="majorHAnsi"/>
                <w:sz w:val="20"/>
                <w:szCs w:val="20"/>
              </w:rPr>
            </w:pPr>
          </w:p>
        </w:tc>
      </w:tr>
      <w:tr w:rsidR="00F478D4" w:rsidRPr="00525376" w14:paraId="57288DF6"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3F69C84F"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4</w:t>
            </w:r>
          </w:p>
        </w:tc>
        <w:tc>
          <w:tcPr>
            <w:tcW w:w="10968" w:type="dxa"/>
            <w:tcBorders>
              <w:top w:val="nil"/>
              <w:left w:val="single" w:sz="4" w:space="0" w:color="auto"/>
              <w:bottom w:val="single" w:sz="6" w:space="0" w:color="000000" w:themeColor="text1"/>
              <w:right w:val="single" w:sz="4" w:space="0" w:color="auto"/>
            </w:tcBorders>
            <w:shd w:val="clear" w:color="auto" w:fill="auto"/>
          </w:tcPr>
          <w:p w14:paraId="58366041"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Social distancing, occupancy and circulation</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9178A7C" w14:textId="77777777" w:rsidR="00F478D4" w:rsidRPr="00525376" w:rsidRDefault="00F478D4" w:rsidP="00F478D4">
            <w:pPr>
              <w:rPr>
                <w:rFonts w:ascii="Verdana" w:hAnsi="Verdana" w:cstheme="majorHAnsi"/>
                <w:b/>
                <w:bCs/>
                <w:sz w:val="20"/>
                <w:szCs w:val="20"/>
              </w:rPr>
            </w:pPr>
          </w:p>
        </w:tc>
      </w:tr>
      <w:tr w:rsidR="00F478D4" w:rsidRPr="00525376" w14:paraId="6E1D1DB4"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49DB0B2E"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4.1</w:t>
            </w:r>
          </w:p>
        </w:tc>
        <w:tc>
          <w:tcPr>
            <w:tcW w:w="10968" w:type="dxa"/>
            <w:tcBorders>
              <w:top w:val="nil"/>
              <w:left w:val="single" w:sz="4" w:space="0" w:color="auto"/>
              <w:bottom w:val="single" w:sz="6" w:space="0" w:color="000000" w:themeColor="text1"/>
              <w:right w:val="single" w:sz="4" w:space="0" w:color="auto"/>
            </w:tcBorders>
            <w:shd w:val="clear" w:color="auto" w:fill="auto"/>
          </w:tcPr>
          <w:p w14:paraId="7348C45E" w14:textId="0FFD83C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Have you calculated the capacity for the venue </w:t>
            </w:r>
            <w:r w:rsidR="00342431">
              <w:rPr>
                <w:rFonts w:ascii="Verdana" w:hAnsi="Verdana" w:cstheme="majorHAnsi"/>
                <w:sz w:val="20"/>
                <w:szCs w:val="20"/>
              </w:rPr>
              <w:t>in accordance</w:t>
            </w:r>
            <w:r>
              <w:rPr>
                <w:rFonts w:ascii="Verdana" w:hAnsi="Verdana" w:cstheme="majorHAnsi"/>
                <w:sz w:val="20"/>
                <w:szCs w:val="20"/>
              </w:rPr>
              <w:t xml:space="preserve"> with current Welsh Government restrictions on gatherings indoors and Welsh Government Guidance for sport indoors available </w:t>
            </w:r>
            <w:hyperlink r:id="rId18" w:anchor="section-44228" w:history="1">
              <w:r w:rsidRPr="00D536AB">
                <w:rPr>
                  <w:rStyle w:val="Hyperlink"/>
                  <w:rFonts w:ascii="Verdana" w:hAnsi="Verdana" w:cstheme="majorHAnsi"/>
                  <w:sz w:val="20"/>
                  <w:szCs w:val="20"/>
                </w:rPr>
                <w:t>here</w:t>
              </w:r>
            </w:hyperlink>
            <w:r w:rsidRPr="00525376">
              <w:rPr>
                <w:rFonts w:ascii="Verdana" w:hAnsi="Verdana" w:cstheme="majorHAnsi"/>
                <w:sz w:val="20"/>
                <w:szCs w:val="20"/>
              </w:rPr>
              <w:t xml:space="preserve">? </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9A23020" w14:textId="77777777" w:rsidR="00F478D4" w:rsidRPr="00525376" w:rsidRDefault="00F478D4" w:rsidP="00F478D4">
            <w:pPr>
              <w:rPr>
                <w:rFonts w:ascii="Verdana" w:hAnsi="Verdana" w:cstheme="majorHAnsi"/>
                <w:sz w:val="20"/>
                <w:szCs w:val="20"/>
              </w:rPr>
            </w:pPr>
          </w:p>
        </w:tc>
      </w:tr>
      <w:tr w:rsidR="00F478D4" w:rsidRPr="00525376" w14:paraId="25352063"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6E0979AD"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4.2</w:t>
            </w:r>
          </w:p>
        </w:tc>
        <w:tc>
          <w:tcPr>
            <w:tcW w:w="10968" w:type="dxa"/>
            <w:tcBorders>
              <w:top w:val="nil"/>
              <w:left w:val="single" w:sz="4" w:space="0" w:color="auto"/>
              <w:bottom w:val="single" w:sz="6" w:space="0" w:color="000000" w:themeColor="text1"/>
              <w:right w:val="single" w:sz="4" w:space="0" w:color="auto"/>
            </w:tcBorders>
            <w:shd w:val="clear" w:color="auto" w:fill="auto"/>
          </w:tcPr>
          <w:p w14:paraId="7C8DC247"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Have you provided guidance and clear signage around the venue?</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563154D" w14:textId="77777777" w:rsidR="00F478D4" w:rsidRPr="00525376" w:rsidRDefault="00F478D4" w:rsidP="00F478D4">
            <w:pPr>
              <w:rPr>
                <w:rFonts w:ascii="Verdana" w:hAnsi="Verdana" w:cstheme="majorHAnsi"/>
                <w:sz w:val="20"/>
                <w:szCs w:val="20"/>
              </w:rPr>
            </w:pPr>
          </w:p>
        </w:tc>
      </w:tr>
      <w:tr w:rsidR="00F478D4" w:rsidRPr="00525376" w14:paraId="5EC29B4D"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022841A6"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4.3</w:t>
            </w:r>
          </w:p>
        </w:tc>
        <w:tc>
          <w:tcPr>
            <w:tcW w:w="10968" w:type="dxa"/>
            <w:tcBorders>
              <w:top w:val="nil"/>
              <w:left w:val="single" w:sz="4" w:space="0" w:color="auto"/>
              <w:bottom w:val="single" w:sz="6" w:space="0" w:color="000000" w:themeColor="text1"/>
              <w:right w:val="single" w:sz="4" w:space="0" w:color="auto"/>
            </w:tcBorders>
            <w:shd w:val="clear" w:color="auto" w:fill="auto"/>
          </w:tcPr>
          <w:p w14:paraId="5D6B1BF3"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Have you considered those with disabilities, including those using wheelchair and mobility aids?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11C1E48" w14:textId="77777777" w:rsidR="00F478D4" w:rsidRPr="00525376" w:rsidRDefault="00F478D4" w:rsidP="00F478D4">
            <w:pPr>
              <w:rPr>
                <w:rFonts w:ascii="Verdana" w:hAnsi="Verdana" w:cstheme="majorHAnsi"/>
                <w:sz w:val="20"/>
                <w:szCs w:val="20"/>
              </w:rPr>
            </w:pPr>
          </w:p>
        </w:tc>
      </w:tr>
      <w:tr w:rsidR="00F478D4" w:rsidRPr="00525376" w14:paraId="6BCD4744"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6ACCCF95"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4.4</w:t>
            </w:r>
          </w:p>
        </w:tc>
        <w:tc>
          <w:tcPr>
            <w:tcW w:w="10968" w:type="dxa"/>
            <w:tcBorders>
              <w:top w:val="nil"/>
              <w:left w:val="single" w:sz="4" w:space="0" w:color="auto"/>
              <w:bottom w:val="single" w:sz="6" w:space="0" w:color="000000" w:themeColor="text1"/>
              <w:right w:val="single" w:sz="4" w:space="0" w:color="auto"/>
            </w:tcBorders>
            <w:shd w:val="clear" w:color="auto" w:fill="auto"/>
          </w:tcPr>
          <w:p w14:paraId="4E447593"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Have you identified and risk assessed safe locations for padding up?</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35F585A" w14:textId="77777777" w:rsidR="00F478D4" w:rsidRPr="00525376" w:rsidRDefault="00F478D4" w:rsidP="00F478D4">
            <w:pPr>
              <w:rPr>
                <w:rFonts w:ascii="Verdana" w:hAnsi="Verdana" w:cstheme="majorHAnsi"/>
                <w:sz w:val="20"/>
                <w:szCs w:val="20"/>
              </w:rPr>
            </w:pPr>
          </w:p>
        </w:tc>
      </w:tr>
      <w:tr w:rsidR="00F478D4" w:rsidRPr="00525376" w14:paraId="167F5AA5"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3D33DBFD"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4.5</w:t>
            </w:r>
          </w:p>
        </w:tc>
        <w:tc>
          <w:tcPr>
            <w:tcW w:w="10968" w:type="dxa"/>
            <w:tcBorders>
              <w:top w:val="nil"/>
              <w:left w:val="single" w:sz="4" w:space="0" w:color="auto"/>
              <w:bottom w:val="single" w:sz="6" w:space="0" w:color="000000" w:themeColor="text1"/>
              <w:right w:val="single" w:sz="4" w:space="0" w:color="auto"/>
            </w:tcBorders>
            <w:shd w:val="clear" w:color="auto" w:fill="auto"/>
          </w:tcPr>
          <w:p w14:paraId="098B3C20"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Have you made the necessary adjustments for the operation of strength and conditioning facilities and equipment?</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D8E487B" w14:textId="77777777" w:rsidR="00F478D4" w:rsidRPr="00525376" w:rsidRDefault="00F478D4" w:rsidP="00F478D4">
            <w:pPr>
              <w:rPr>
                <w:rFonts w:ascii="Verdana" w:hAnsi="Verdana" w:cstheme="majorHAnsi"/>
                <w:sz w:val="20"/>
                <w:szCs w:val="20"/>
              </w:rPr>
            </w:pPr>
          </w:p>
        </w:tc>
      </w:tr>
      <w:tr w:rsidR="00F478D4" w:rsidRPr="00525376" w14:paraId="18EF6E5A"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2EC53C1E"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4.6</w:t>
            </w:r>
          </w:p>
        </w:tc>
        <w:tc>
          <w:tcPr>
            <w:tcW w:w="10968" w:type="dxa"/>
            <w:tcBorders>
              <w:top w:val="nil"/>
              <w:left w:val="single" w:sz="4" w:space="0" w:color="auto"/>
              <w:bottom w:val="single" w:sz="6" w:space="0" w:color="000000" w:themeColor="text1"/>
              <w:right w:val="single" w:sz="4" w:space="0" w:color="auto"/>
            </w:tcBorders>
            <w:shd w:val="clear" w:color="auto" w:fill="auto"/>
          </w:tcPr>
          <w:p w14:paraId="5FA00C02"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Have you developed a circulation plan to maintain social distancing and minimise touch points as people move through the building and when queuing inside and outside of the building?</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19F9A303" w14:textId="77777777" w:rsidR="00F478D4" w:rsidRPr="00525376" w:rsidRDefault="00F478D4" w:rsidP="00F478D4">
            <w:pPr>
              <w:rPr>
                <w:rFonts w:ascii="Verdana" w:hAnsi="Verdana" w:cstheme="majorHAnsi"/>
                <w:sz w:val="20"/>
                <w:szCs w:val="20"/>
              </w:rPr>
            </w:pPr>
          </w:p>
        </w:tc>
      </w:tr>
      <w:tr w:rsidR="00446FDA" w:rsidRPr="00525376" w14:paraId="42647905"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245AC199" w14:textId="7B68A16F" w:rsidR="00446FDA" w:rsidRPr="00525376" w:rsidRDefault="00446FDA" w:rsidP="00F478D4">
            <w:pPr>
              <w:rPr>
                <w:rFonts w:ascii="Verdana" w:hAnsi="Verdana" w:cstheme="majorHAnsi"/>
                <w:sz w:val="20"/>
                <w:szCs w:val="20"/>
              </w:rPr>
            </w:pPr>
            <w:r>
              <w:rPr>
                <w:rFonts w:ascii="Verdana" w:hAnsi="Verdana" w:cstheme="majorHAnsi"/>
                <w:sz w:val="20"/>
                <w:szCs w:val="20"/>
              </w:rPr>
              <w:t>4.7</w:t>
            </w:r>
          </w:p>
        </w:tc>
        <w:tc>
          <w:tcPr>
            <w:tcW w:w="10968" w:type="dxa"/>
            <w:tcBorders>
              <w:top w:val="nil"/>
              <w:left w:val="single" w:sz="4" w:space="0" w:color="auto"/>
              <w:bottom w:val="single" w:sz="6" w:space="0" w:color="000000" w:themeColor="text1"/>
              <w:right w:val="single" w:sz="4" w:space="0" w:color="auto"/>
            </w:tcBorders>
            <w:shd w:val="clear" w:color="auto" w:fill="auto"/>
          </w:tcPr>
          <w:p w14:paraId="48C1CD91" w14:textId="65EF6DDD" w:rsidR="00446FDA" w:rsidRPr="00525376" w:rsidRDefault="00446FDA" w:rsidP="00F478D4">
            <w:pPr>
              <w:rPr>
                <w:rFonts w:ascii="Verdana" w:hAnsi="Verdana" w:cstheme="majorHAnsi"/>
                <w:sz w:val="20"/>
                <w:szCs w:val="20"/>
              </w:rPr>
            </w:pPr>
            <w:r>
              <w:rPr>
                <w:rFonts w:ascii="Verdana" w:hAnsi="Verdana" w:cstheme="majorHAnsi"/>
                <w:sz w:val="20"/>
                <w:szCs w:val="20"/>
              </w:rPr>
              <w:t xml:space="preserve">Have you made all visitors to the venue </w:t>
            </w:r>
            <w:r w:rsidR="00E81432">
              <w:rPr>
                <w:rFonts w:ascii="Verdana" w:hAnsi="Verdana" w:cstheme="majorHAnsi"/>
                <w:sz w:val="20"/>
                <w:szCs w:val="20"/>
              </w:rPr>
              <w:t>aware that they need to wear a face</w:t>
            </w:r>
            <w:r w:rsidR="00017865">
              <w:rPr>
                <w:rFonts w:ascii="Verdana" w:hAnsi="Verdana" w:cstheme="majorHAnsi"/>
                <w:sz w:val="20"/>
                <w:szCs w:val="20"/>
              </w:rPr>
              <w:t xml:space="preserve"> </w:t>
            </w:r>
            <w:r w:rsidR="00E81432">
              <w:rPr>
                <w:rFonts w:ascii="Verdana" w:hAnsi="Verdana" w:cstheme="majorHAnsi"/>
                <w:sz w:val="20"/>
                <w:szCs w:val="20"/>
              </w:rPr>
              <w:t>covering</w:t>
            </w:r>
            <w:r w:rsidR="005C0A32">
              <w:rPr>
                <w:rFonts w:ascii="Verdana" w:hAnsi="Verdana" w:cstheme="majorHAnsi"/>
                <w:sz w:val="20"/>
                <w:szCs w:val="20"/>
              </w:rPr>
              <w:t xml:space="preserve"> when not involved with aerobic activity</w:t>
            </w:r>
            <w:r w:rsidR="00E81432">
              <w:rPr>
                <w:rFonts w:ascii="Verdana" w:hAnsi="Verdana" w:cstheme="majorHAnsi"/>
                <w:sz w:val="20"/>
                <w:szCs w:val="20"/>
              </w:rPr>
              <w:t xml:space="preserve"> in accordance with the ru</w:t>
            </w:r>
            <w:r w:rsidR="005C0A32">
              <w:rPr>
                <w:rFonts w:ascii="Verdana" w:hAnsi="Verdana" w:cstheme="majorHAnsi"/>
                <w:sz w:val="20"/>
                <w:szCs w:val="20"/>
              </w:rPr>
              <w:t>les on face coverings?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DF81C5A" w14:textId="77777777" w:rsidR="00446FDA" w:rsidRPr="00525376" w:rsidRDefault="00446FDA" w:rsidP="00F478D4">
            <w:pPr>
              <w:rPr>
                <w:rFonts w:ascii="Verdana" w:hAnsi="Verdana" w:cstheme="majorHAnsi"/>
                <w:sz w:val="20"/>
                <w:szCs w:val="20"/>
              </w:rPr>
            </w:pPr>
          </w:p>
        </w:tc>
      </w:tr>
      <w:tr w:rsidR="00F478D4" w:rsidRPr="00525376" w14:paraId="29C17BBC"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34693861"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lastRenderedPageBreak/>
              <w:t>5</w:t>
            </w:r>
          </w:p>
        </w:tc>
        <w:tc>
          <w:tcPr>
            <w:tcW w:w="10968" w:type="dxa"/>
            <w:tcBorders>
              <w:top w:val="nil"/>
              <w:left w:val="single" w:sz="4" w:space="0" w:color="auto"/>
              <w:bottom w:val="single" w:sz="6" w:space="0" w:color="000000" w:themeColor="text1"/>
              <w:right w:val="single" w:sz="4" w:space="0" w:color="auto"/>
            </w:tcBorders>
            <w:shd w:val="clear" w:color="auto" w:fill="auto"/>
          </w:tcPr>
          <w:p w14:paraId="43A4B83B"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Cleaning and Hygiene</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13C84DB" w14:textId="77777777" w:rsidR="00F478D4" w:rsidRPr="00525376" w:rsidRDefault="00F478D4" w:rsidP="00F478D4">
            <w:pPr>
              <w:rPr>
                <w:rFonts w:ascii="Verdana" w:hAnsi="Verdana" w:cstheme="majorHAnsi"/>
                <w:b/>
                <w:bCs/>
                <w:sz w:val="20"/>
                <w:szCs w:val="20"/>
              </w:rPr>
            </w:pPr>
          </w:p>
        </w:tc>
      </w:tr>
      <w:tr w:rsidR="00F478D4" w:rsidRPr="00525376" w14:paraId="7B3BE746"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EB49B48"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5.1</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71B61E00"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Have you carried out a thorough clean of all areas, all surfaces and all potential contact points before opening?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72A9E826"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 </w:t>
            </w:r>
          </w:p>
        </w:tc>
      </w:tr>
      <w:tr w:rsidR="00F478D4" w:rsidRPr="00525376" w14:paraId="47A2A02D"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42450CE"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5.2</w:t>
            </w:r>
          </w:p>
        </w:tc>
        <w:tc>
          <w:tcPr>
            <w:tcW w:w="10968" w:type="dxa"/>
            <w:tcBorders>
              <w:top w:val="nil"/>
              <w:left w:val="nil"/>
              <w:bottom w:val="single" w:sz="6" w:space="0" w:color="000000" w:themeColor="text1"/>
              <w:right w:val="single" w:sz="6" w:space="0" w:color="000000" w:themeColor="text1"/>
            </w:tcBorders>
            <w:shd w:val="clear" w:color="auto" w:fill="auto"/>
          </w:tcPr>
          <w:p w14:paraId="403CC9B9"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Have you developed a cleaning plan as per the guidance document?</w:t>
            </w:r>
          </w:p>
        </w:tc>
        <w:tc>
          <w:tcPr>
            <w:tcW w:w="1557" w:type="dxa"/>
            <w:tcBorders>
              <w:top w:val="nil"/>
              <w:left w:val="nil"/>
              <w:bottom w:val="single" w:sz="6" w:space="0" w:color="000000" w:themeColor="text1"/>
              <w:right w:val="single" w:sz="6" w:space="0" w:color="000000" w:themeColor="text1"/>
            </w:tcBorders>
            <w:shd w:val="clear" w:color="auto" w:fill="auto"/>
          </w:tcPr>
          <w:p w14:paraId="7713A4B5" w14:textId="77777777" w:rsidR="00F478D4" w:rsidRPr="00525376" w:rsidRDefault="00F478D4" w:rsidP="00F478D4">
            <w:pPr>
              <w:rPr>
                <w:rFonts w:ascii="Verdana" w:hAnsi="Verdana" w:cstheme="majorHAnsi"/>
                <w:sz w:val="20"/>
                <w:szCs w:val="20"/>
              </w:rPr>
            </w:pPr>
          </w:p>
        </w:tc>
      </w:tr>
      <w:tr w:rsidR="00F478D4" w:rsidRPr="00525376" w14:paraId="311F0382"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4E7B1E5"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5.3</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07A065FA"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Have you got a toilet checking and cleaning programme in place?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2F74DBBF"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 </w:t>
            </w:r>
          </w:p>
        </w:tc>
      </w:tr>
      <w:tr w:rsidR="00F478D4" w:rsidRPr="00525376" w14:paraId="29A45BE1"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DD652E5"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5.4</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7236C54C"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Have you got signage on handwashing technique and have you provided soap for hand washing?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3A3BF7F6"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 </w:t>
            </w:r>
          </w:p>
        </w:tc>
      </w:tr>
      <w:tr w:rsidR="00F478D4" w:rsidRPr="00525376" w14:paraId="6B6E2B01"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1659378"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5.5</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50D71612"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Have you assessed handwashing queues and whether or not suitable hand sanitiser can be provided to support this?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66768235"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 </w:t>
            </w:r>
          </w:p>
        </w:tc>
      </w:tr>
      <w:tr w:rsidR="00F478D4" w:rsidRPr="00525376" w14:paraId="221FAFE0"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C74B9F3"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5.6</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250E9165"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Have you assessed optimum locations for hand sanitiser stations and where these should be located?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3AEC9BBF"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 </w:t>
            </w:r>
          </w:p>
        </w:tc>
      </w:tr>
      <w:tr w:rsidR="00F478D4" w:rsidRPr="00525376" w14:paraId="6FE4B120"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4AAF4C6"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5.7</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1D7D25F3"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Have you assessed the quantities of hand sanitiser required (anticipate for Day 1, review for Day 2 and so on) and purchased enough to maintain supply?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6525A2D5"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 </w:t>
            </w:r>
          </w:p>
        </w:tc>
      </w:tr>
      <w:tr w:rsidR="00F478D4" w:rsidRPr="00525376" w14:paraId="57794E7F"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36BFA1C"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5.8</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5066C3C9"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Have you planned to carry out an all surface clean daily pre- and post-opening?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1171D807"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 </w:t>
            </w:r>
          </w:p>
        </w:tc>
      </w:tr>
      <w:tr w:rsidR="00F478D4" w:rsidRPr="00525376" w14:paraId="0F71707B"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3C542B0"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5.9</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219C5100"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Have you identified common touch points (such as door handles, sanitiser stations) and created a plan to clean these frequently (e.g. hourly)?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04DC3888"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 </w:t>
            </w:r>
          </w:p>
        </w:tc>
      </w:tr>
      <w:tr w:rsidR="00F478D4" w:rsidRPr="00525376" w14:paraId="5A2582EB"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DF4E592"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5.10</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0717BF13"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Have you trained your staff, provided suitable materials and PPE to clean surfaces after each training session?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3509F5BF"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 </w:t>
            </w:r>
          </w:p>
        </w:tc>
      </w:tr>
      <w:tr w:rsidR="00F478D4" w:rsidRPr="00525376" w14:paraId="223EE4BA"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C1C45BD"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5.11</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13AC51BC"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Have you provided suitable training, materials and PPE for your staff or volunteers to carry out cleaning to your plan?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54C84654"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 </w:t>
            </w:r>
          </w:p>
        </w:tc>
      </w:tr>
      <w:tr w:rsidR="00F478D4" w:rsidRPr="00525376" w14:paraId="1565F66F"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1D96FBC"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5.12</w:t>
            </w:r>
          </w:p>
        </w:tc>
        <w:tc>
          <w:tcPr>
            <w:tcW w:w="10968" w:type="dxa"/>
            <w:tcBorders>
              <w:top w:val="nil"/>
              <w:left w:val="nil"/>
              <w:bottom w:val="single" w:sz="6" w:space="0" w:color="000000" w:themeColor="text1"/>
              <w:right w:val="single" w:sz="6" w:space="0" w:color="000000" w:themeColor="text1"/>
            </w:tcBorders>
            <w:shd w:val="clear" w:color="auto" w:fill="auto"/>
            <w:hideMark/>
          </w:tcPr>
          <w:p w14:paraId="6DA07A07"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Do you have a cleaning plan for changing rooms where these are required for padding up? </w:t>
            </w:r>
          </w:p>
        </w:tc>
        <w:tc>
          <w:tcPr>
            <w:tcW w:w="1557" w:type="dxa"/>
            <w:tcBorders>
              <w:top w:val="nil"/>
              <w:left w:val="nil"/>
              <w:bottom w:val="single" w:sz="6" w:space="0" w:color="000000" w:themeColor="text1"/>
              <w:right w:val="single" w:sz="6" w:space="0" w:color="000000" w:themeColor="text1"/>
            </w:tcBorders>
            <w:shd w:val="clear" w:color="auto" w:fill="auto"/>
            <w:hideMark/>
          </w:tcPr>
          <w:p w14:paraId="40764C9D"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 </w:t>
            </w:r>
          </w:p>
        </w:tc>
      </w:tr>
      <w:tr w:rsidR="00F478D4" w:rsidRPr="00525376" w14:paraId="734D87FC"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3ABBA2C"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6</w:t>
            </w:r>
          </w:p>
        </w:tc>
        <w:tc>
          <w:tcPr>
            <w:tcW w:w="10968" w:type="dxa"/>
            <w:tcBorders>
              <w:top w:val="nil"/>
              <w:left w:val="nil"/>
              <w:bottom w:val="single" w:sz="6" w:space="0" w:color="000000" w:themeColor="text1"/>
              <w:right w:val="single" w:sz="6" w:space="0" w:color="000000" w:themeColor="text1"/>
            </w:tcBorders>
            <w:shd w:val="clear" w:color="auto" w:fill="auto"/>
          </w:tcPr>
          <w:p w14:paraId="6E11E626"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Legionella</w:t>
            </w:r>
          </w:p>
        </w:tc>
        <w:tc>
          <w:tcPr>
            <w:tcW w:w="1557" w:type="dxa"/>
            <w:tcBorders>
              <w:top w:val="nil"/>
              <w:left w:val="nil"/>
              <w:bottom w:val="single" w:sz="6" w:space="0" w:color="000000" w:themeColor="text1"/>
              <w:right w:val="single" w:sz="6" w:space="0" w:color="000000" w:themeColor="text1"/>
            </w:tcBorders>
            <w:shd w:val="clear" w:color="auto" w:fill="auto"/>
          </w:tcPr>
          <w:p w14:paraId="3FB73A8A" w14:textId="77777777" w:rsidR="00F478D4" w:rsidRPr="00525376" w:rsidRDefault="00F478D4" w:rsidP="00F478D4">
            <w:pPr>
              <w:rPr>
                <w:rFonts w:ascii="Verdana" w:hAnsi="Verdana" w:cstheme="majorHAnsi"/>
                <w:b/>
                <w:bCs/>
                <w:sz w:val="20"/>
                <w:szCs w:val="20"/>
              </w:rPr>
            </w:pPr>
          </w:p>
        </w:tc>
      </w:tr>
      <w:tr w:rsidR="00F478D4" w:rsidRPr="00525376" w14:paraId="35052B94"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066D62C"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6.1</w:t>
            </w:r>
          </w:p>
        </w:tc>
        <w:tc>
          <w:tcPr>
            <w:tcW w:w="10968" w:type="dxa"/>
            <w:tcBorders>
              <w:top w:val="nil"/>
              <w:left w:val="nil"/>
              <w:bottom w:val="single" w:sz="6" w:space="0" w:color="000000" w:themeColor="text1"/>
              <w:right w:val="single" w:sz="6" w:space="0" w:color="000000" w:themeColor="text1"/>
            </w:tcBorders>
            <w:shd w:val="clear" w:color="auto" w:fill="auto"/>
          </w:tcPr>
          <w:p w14:paraId="043300C6"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Has a competent person risk assessed your water systems and taken the required measures to control the risk of Legionnaire’s Disease? </w:t>
            </w:r>
            <w:r w:rsidRPr="00525376">
              <w:rPr>
                <w:rStyle w:val="normaltextrun"/>
                <w:rFonts w:ascii="Verdana" w:hAnsi="Verdana" w:cstheme="majorHAnsi"/>
                <w:color w:val="000000"/>
                <w:sz w:val="20"/>
                <w:szCs w:val="20"/>
                <w:shd w:val="clear" w:color="auto" w:fill="FFFFFF"/>
              </w:rPr>
              <w:t>(S</w:t>
            </w:r>
            <w:r w:rsidRPr="00525376">
              <w:rPr>
                <w:rFonts w:ascii="Verdana" w:hAnsi="Verdana" w:cstheme="majorHAnsi"/>
                <w:sz w:val="20"/>
                <w:szCs w:val="20"/>
              </w:rPr>
              <w:t xml:space="preserve">ee the guidance from the HSE </w:t>
            </w:r>
            <w:hyperlink r:id="rId19" w:history="1">
              <w:r w:rsidRPr="00525376">
                <w:rPr>
                  <w:rStyle w:val="Hyperlink"/>
                  <w:rFonts w:ascii="Verdana" w:hAnsi="Verdana"/>
                  <w:sz w:val="20"/>
                  <w:szCs w:val="20"/>
                </w:rPr>
                <w:t>here</w:t>
              </w:r>
            </w:hyperlink>
            <w:r w:rsidRPr="00525376">
              <w:rPr>
                <w:rStyle w:val="normaltextrun"/>
                <w:rFonts w:ascii="Verdana" w:hAnsi="Verdana" w:cstheme="majorHAnsi"/>
                <w:color w:val="000000"/>
                <w:sz w:val="20"/>
                <w:szCs w:val="20"/>
                <w:shd w:val="clear" w:color="auto" w:fill="FFFFFF"/>
              </w:rPr>
              <w:t>)</w:t>
            </w:r>
          </w:p>
        </w:tc>
        <w:tc>
          <w:tcPr>
            <w:tcW w:w="1557" w:type="dxa"/>
            <w:tcBorders>
              <w:top w:val="nil"/>
              <w:left w:val="nil"/>
              <w:bottom w:val="single" w:sz="6" w:space="0" w:color="000000" w:themeColor="text1"/>
              <w:right w:val="single" w:sz="6" w:space="0" w:color="000000" w:themeColor="text1"/>
            </w:tcBorders>
            <w:shd w:val="clear" w:color="auto" w:fill="auto"/>
          </w:tcPr>
          <w:p w14:paraId="33B1548B" w14:textId="77777777" w:rsidR="00F478D4" w:rsidRPr="00525376" w:rsidRDefault="00F478D4" w:rsidP="00F478D4">
            <w:pPr>
              <w:rPr>
                <w:rFonts w:ascii="Verdana" w:hAnsi="Verdana" w:cstheme="majorHAnsi"/>
                <w:sz w:val="20"/>
                <w:szCs w:val="20"/>
              </w:rPr>
            </w:pPr>
          </w:p>
        </w:tc>
      </w:tr>
      <w:tr w:rsidR="00F478D4" w:rsidRPr="00525376" w14:paraId="38945C4E"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2265A093"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7</w:t>
            </w:r>
          </w:p>
        </w:tc>
        <w:tc>
          <w:tcPr>
            <w:tcW w:w="10968" w:type="dxa"/>
            <w:tcBorders>
              <w:top w:val="nil"/>
              <w:left w:val="single" w:sz="4" w:space="0" w:color="auto"/>
              <w:bottom w:val="single" w:sz="6" w:space="0" w:color="000000" w:themeColor="text1"/>
              <w:right w:val="single" w:sz="4" w:space="0" w:color="auto"/>
            </w:tcBorders>
            <w:shd w:val="clear" w:color="auto" w:fill="auto"/>
          </w:tcPr>
          <w:p w14:paraId="2FCDF464"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Toilets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B257F61" w14:textId="77777777" w:rsidR="00F478D4" w:rsidRPr="00525376" w:rsidRDefault="00F478D4" w:rsidP="00F478D4">
            <w:pPr>
              <w:rPr>
                <w:rFonts w:ascii="Verdana" w:hAnsi="Verdana" w:cstheme="majorHAnsi"/>
                <w:b/>
                <w:bCs/>
                <w:sz w:val="20"/>
                <w:szCs w:val="20"/>
              </w:rPr>
            </w:pPr>
          </w:p>
        </w:tc>
      </w:tr>
      <w:tr w:rsidR="00F478D4" w:rsidRPr="00525376" w14:paraId="07E601C3"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2EA5F70A"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lastRenderedPageBreak/>
              <w:t>7.1</w:t>
            </w:r>
          </w:p>
        </w:tc>
        <w:tc>
          <w:tcPr>
            <w:tcW w:w="10968" w:type="dxa"/>
            <w:tcBorders>
              <w:top w:val="nil"/>
              <w:left w:val="single" w:sz="4" w:space="0" w:color="auto"/>
              <w:bottom w:val="single" w:sz="6" w:space="0" w:color="000000" w:themeColor="text1"/>
              <w:right w:val="single" w:sz="4" w:space="0" w:color="auto"/>
            </w:tcBorders>
            <w:shd w:val="clear" w:color="auto" w:fill="auto"/>
          </w:tcPr>
          <w:p w14:paraId="3002FC92"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Are toilets checked and cleaned regularly?</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DA040E1" w14:textId="77777777" w:rsidR="00F478D4" w:rsidRPr="00525376" w:rsidRDefault="00F478D4" w:rsidP="00F478D4">
            <w:pPr>
              <w:rPr>
                <w:rFonts w:ascii="Verdana" w:hAnsi="Verdana" w:cstheme="majorHAnsi"/>
                <w:sz w:val="20"/>
                <w:szCs w:val="20"/>
              </w:rPr>
            </w:pPr>
          </w:p>
        </w:tc>
      </w:tr>
      <w:tr w:rsidR="00F478D4" w:rsidRPr="00525376" w14:paraId="135C8746"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1DDE396F"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7.2</w:t>
            </w:r>
          </w:p>
        </w:tc>
        <w:tc>
          <w:tcPr>
            <w:tcW w:w="10968" w:type="dxa"/>
            <w:tcBorders>
              <w:top w:val="nil"/>
              <w:left w:val="single" w:sz="4" w:space="0" w:color="auto"/>
              <w:bottom w:val="single" w:sz="6" w:space="0" w:color="000000" w:themeColor="text1"/>
              <w:right w:val="single" w:sz="4" w:space="0" w:color="auto"/>
            </w:tcBorders>
            <w:shd w:val="clear" w:color="auto" w:fill="auto"/>
          </w:tcPr>
          <w:p w14:paraId="714E1583"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Have you assessed peak occupancy for each of your toilet areas and communicated this to users?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B9C39A6" w14:textId="77777777" w:rsidR="00F478D4" w:rsidRPr="00525376" w:rsidRDefault="00F478D4" w:rsidP="00F478D4">
            <w:pPr>
              <w:rPr>
                <w:rFonts w:ascii="Verdana" w:hAnsi="Verdana" w:cstheme="majorHAnsi"/>
                <w:sz w:val="20"/>
                <w:szCs w:val="20"/>
              </w:rPr>
            </w:pPr>
          </w:p>
        </w:tc>
      </w:tr>
      <w:tr w:rsidR="00F478D4" w:rsidRPr="00525376" w14:paraId="64F1D3B8"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5FBE4678"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7.3</w:t>
            </w:r>
          </w:p>
        </w:tc>
        <w:tc>
          <w:tcPr>
            <w:tcW w:w="10968" w:type="dxa"/>
            <w:tcBorders>
              <w:top w:val="nil"/>
              <w:left w:val="single" w:sz="4" w:space="0" w:color="auto"/>
              <w:bottom w:val="single" w:sz="6" w:space="0" w:color="000000" w:themeColor="text1"/>
              <w:right w:val="single" w:sz="4" w:space="0" w:color="auto"/>
            </w:tcBorders>
            <w:shd w:val="clear" w:color="auto" w:fill="auto"/>
          </w:tcPr>
          <w:p w14:paraId="21A252B8"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Do you have social distancing markings to remind people of the maximum occupancy?</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B4C309C" w14:textId="77777777" w:rsidR="00F478D4" w:rsidRPr="00525376" w:rsidRDefault="00F478D4" w:rsidP="00F478D4">
            <w:pPr>
              <w:rPr>
                <w:rFonts w:ascii="Verdana" w:hAnsi="Verdana" w:cstheme="majorHAnsi"/>
                <w:sz w:val="20"/>
                <w:szCs w:val="20"/>
              </w:rPr>
            </w:pPr>
          </w:p>
        </w:tc>
      </w:tr>
      <w:tr w:rsidR="00F478D4" w:rsidRPr="00525376" w14:paraId="5FF63DCC"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2C542E35"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7.4</w:t>
            </w:r>
          </w:p>
        </w:tc>
        <w:tc>
          <w:tcPr>
            <w:tcW w:w="10968" w:type="dxa"/>
            <w:tcBorders>
              <w:top w:val="nil"/>
              <w:left w:val="single" w:sz="4" w:space="0" w:color="auto"/>
              <w:bottom w:val="single" w:sz="6" w:space="0" w:color="000000" w:themeColor="text1"/>
              <w:right w:val="single" w:sz="4" w:space="0" w:color="auto"/>
            </w:tcBorders>
            <w:shd w:val="clear" w:color="auto" w:fill="auto"/>
          </w:tcPr>
          <w:p w14:paraId="347D8477"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Do you have in place reminders for essential hand hygiene practice?</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4E4FA192" w14:textId="77777777" w:rsidR="00F478D4" w:rsidRPr="00525376" w:rsidRDefault="00F478D4" w:rsidP="00F478D4">
            <w:pPr>
              <w:rPr>
                <w:rFonts w:ascii="Verdana" w:hAnsi="Verdana" w:cstheme="majorHAnsi"/>
                <w:sz w:val="20"/>
                <w:szCs w:val="20"/>
              </w:rPr>
            </w:pPr>
          </w:p>
        </w:tc>
      </w:tr>
      <w:tr w:rsidR="00F478D4" w:rsidRPr="00525376" w14:paraId="1915EA8B"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04AD9A33"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7.5</w:t>
            </w:r>
          </w:p>
        </w:tc>
        <w:tc>
          <w:tcPr>
            <w:tcW w:w="10968" w:type="dxa"/>
            <w:tcBorders>
              <w:top w:val="nil"/>
              <w:left w:val="single" w:sz="4" w:space="0" w:color="auto"/>
              <w:bottom w:val="single" w:sz="6" w:space="0" w:color="000000" w:themeColor="text1"/>
              <w:right w:val="single" w:sz="4" w:space="0" w:color="auto"/>
            </w:tcBorders>
            <w:shd w:val="clear" w:color="auto" w:fill="auto"/>
          </w:tcPr>
          <w:p w14:paraId="130136E6"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Do you have sufficient ventilation to create negative pressure?</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0A3DB04" w14:textId="77777777" w:rsidR="00F478D4" w:rsidRPr="00525376" w:rsidRDefault="00F478D4" w:rsidP="00F478D4">
            <w:pPr>
              <w:rPr>
                <w:rFonts w:ascii="Verdana" w:hAnsi="Verdana" w:cstheme="majorHAnsi"/>
                <w:sz w:val="20"/>
                <w:szCs w:val="20"/>
              </w:rPr>
            </w:pPr>
          </w:p>
        </w:tc>
      </w:tr>
      <w:tr w:rsidR="00F478D4" w:rsidRPr="00525376" w14:paraId="37EDAAF5"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78D391E9"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7.6</w:t>
            </w:r>
          </w:p>
        </w:tc>
        <w:tc>
          <w:tcPr>
            <w:tcW w:w="10968" w:type="dxa"/>
            <w:tcBorders>
              <w:top w:val="nil"/>
              <w:left w:val="single" w:sz="4" w:space="0" w:color="auto"/>
              <w:bottom w:val="single" w:sz="6" w:space="0" w:color="000000" w:themeColor="text1"/>
              <w:right w:val="single" w:sz="4" w:space="0" w:color="auto"/>
            </w:tcBorders>
            <w:shd w:val="clear" w:color="auto" w:fill="auto"/>
          </w:tcPr>
          <w:p w14:paraId="6791996B"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Have you provided disposable paper towels, and have you considered safe waste disposal?</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7B78EC9" w14:textId="77777777" w:rsidR="00F478D4" w:rsidRPr="00525376" w:rsidRDefault="00F478D4" w:rsidP="00F478D4">
            <w:pPr>
              <w:rPr>
                <w:rFonts w:ascii="Verdana" w:hAnsi="Verdana" w:cstheme="majorHAnsi"/>
                <w:sz w:val="20"/>
                <w:szCs w:val="20"/>
              </w:rPr>
            </w:pPr>
          </w:p>
        </w:tc>
      </w:tr>
      <w:tr w:rsidR="00F478D4" w:rsidRPr="00525376" w14:paraId="7CDBEFAD"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33C44F19"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8</w:t>
            </w:r>
          </w:p>
        </w:tc>
        <w:tc>
          <w:tcPr>
            <w:tcW w:w="10968" w:type="dxa"/>
            <w:tcBorders>
              <w:top w:val="nil"/>
              <w:left w:val="single" w:sz="4" w:space="0" w:color="auto"/>
              <w:bottom w:val="single" w:sz="6" w:space="0" w:color="000000" w:themeColor="text1"/>
              <w:right w:val="single" w:sz="4" w:space="0" w:color="auto"/>
            </w:tcBorders>
            <w:shd w:val="clear" w:color="auto" w:fill="auto"/>
          </w:tcPr>
          <w:p w14:paraId="0D1B409C"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 xml:space="preserve">Hand Cleaning </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98A61EF" w14:textId="77777777" w:rsidR="00F478D4" w:rsidRPr="00525376" w:rsidRDefault="00F478D4" w:rsidP="00F478D4">
            <w:pPr>
              <w:rPr>
                <w:rFonts w:ascii="Verdana" w:hAnsi="Verdana" w:cstheme="majorHAnsi"/>
                <w:b/>
                <w:bCs/>
                <w:sz w:val="20"/>
                <w:szCs w:val="20"/>
              </w:rPr>
            </w:pPr>
          </w:p>
        </w:tc>
      </w:tr>
      <w:tr w:rsidR="00F478D4" w:rsidRPr="00525376" w14:paraId="77D244DB"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1C86C898"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8.1</w:t>
            </w:r>
          </w:p>
        </w:tc>
        <w:tc>
          <w:tcPr>
            <w:tcW w:w="10968" w:type="dxa"/>
            <w:tcBorders>
              <w:top w:val="nil"/>
              <w:left w:val="single" w:sz="4" w:space="0" w:color="auto"/>
              <w:bottom w:val="single" w:sz="6" w:space="0" w:color="000000" w:themeColor="text1"/>
              <w:right w:val="single" w:sz="4" w:space="0" w:color="auto"/>
            </w:tcBorders>
            <w:shd w:val="clear" w:color="auto" w:fill="auto"/>
          </w:tcPr>
          <w:p w14:paraId="79CA35B9" w14:textId="77777777" w:rsidR="00F478D4" w:rsidRPr="00525376" w:rsidRDefault="00F478D4" w:rsidP="00F478D4">
            <w:pPr>
              <w:rPr>
                <w:rFonts w:ascii="Verdana" w:hAnsi="Verdana" w:cstheme="majorHAnsi"/>
                <w:b/>
                <w:bCs/>
                <w:sz w:val="20"/>
                <w:szCs w:val="20"/>
              </w:rPr>
            </w:pPr>
            <w:r w:rsidRPr="00525376">
              <w:rPr>
                <w:rFonts w:ascii="Verdana" w:hAnsi="Verdana" w:cstheme="majorHAnsi"/>
                <w:sz w:val="20"/>
                <w:szCs w:val="20"/>
              </w:rPr>
              <w:t>Assess where people on site will need to sanitise their hands and ensure sufficient sanitiser is available</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5D7BF77C" w14:textId="77777777" w:rsidR="00F478D4" w:rsidRPr="00525376" w:rsidRDefault="00F478D4" w:rsidP="00F478D4">
            <w:pPr>
              <w:rPr>
                <w:rFonts w:ascii="Verdana" w:hAnsi="Verdana" w:cstheme="majorHAnsi"/>
                <w:sz w:val="20"/>
                <w:szCs w:val="20"/>
              </w:rPr>
            </w:pPr>
          </w:p>
        </w:tc>
      </w:tr>
      <w:tr w:rsidR="00F478D4" w:rsidRPr="00525376" w14:paraId="265E86A5"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58A88C94"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9</w:t>
            </w:r>
          </w:p>
        </w:tc>
        <w:tc>
          <w:tcPr>
            <w:tcW w:w="10968" w:type="dxa"/>
            <w:tcBorders>
              <w:top w:val="nil"/>
              <w:left w:val="single" w:sz="4" w:space="0" w:color="auto"/>
              <w:bottom w:val="single" w:sz="6" w:space="0" w:color="000000" w:themeColor="text1"/>
              <w:right w:val="single" w:sz="4" w:space="0" w:color="auto"/>
            </w:tcBorders>
            <w:shd w:val="clear" w:color="auto" w:fill="auto"/>
          </w:tcPr>
          <w:p w14:paraId="5525EFE4"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 xml:space="preserve">First Aid </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B70EDC6" w14:textId="77777777" w:rsidR="00F478D4" w:rsidRPr="00525376" w:rsidRDefault="00F478D4" w:rsidP="00F478D4">
            <w:pPr>
              <w:rPr>
                <w:rFonts w:ascii="Verdana" w:hAnsi="Verdana" w:cstheme="majorHAnsi"/>
                <w:b/>
                <w:bCs/>
                <w:sz w:val="20"/>
                <w:szCs w:val="20"/>
              </w:rPr>
            </w:pPr>
          </w:p>
        </w:tc>
      </w:tr>
      <w:tr w:rsidR="00F478D4" w:rsidRPr="00525376" w14:paraId="62464BB6"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136026E2"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9.1</w:t>
            </w:r>
          </w:p>
        </w:tc>
        <w:tc>
          <w:tcPr>
            <w:tcW w:w="10968" w:type="dxa"/>
            <w:tcBorders>
              <w:top w:val="nil"/>
              <w:left w:val="single" w:sz="4" w:space="0" w:color="auto"/>
              <w:bottom w:val="single" w:sz="6" w:space="0" w:color="000000" w:themeColor="text1"/>
              <w:right w:val="single" w:sz="4" w:space="0" w:color="auto"/>
            </w:tcBorders>
            <w:shd w:val="clear" w:color="auto" w:fill="auto"/>
          </w:tcPr>
          <w:p w14:paraId="6AC075C1" w14:textId="58BB5F97" w:rsidR="00F478D4" w:rsidRPr="00525376" w:rsidRDefault="00F478D4" w:rsidP="00F478D4">
            <w:pPr>
              <w:rPr>
                <w:rFonts w:ascii="Verdana" w:hAnsi="Verdana" w:cstheme="majorHAnsi"/>
                <w:b/>
                <w:bCs/>
                <w:sz w:val="20"/>
                <w:szCs w:val="20"/>
              </w:rPr>
            </w:pPr>
            <w:r w:rsidRPr="00525376">
              <w:rPr>
                <w:rFonts w:ascii="Verdana" w:hAnsi="Verdana" w:cstheme="majorHAnsi"/>
                <w:sz w:val="20"/>
                <w:szCs w:val="20"/>
              </w:rPr>
              <w:t xml:space="preserve">Have you made sure that your first aiders have reviewed the advice provided by St John Ambulance on first aid during the COVID Pandemic – available </w:t>
            </w:r>
            <w:hyperlink r:id="rId20" w:history="1">
              <w:r w:rsidRPr="00525376">
                <w:rPr>
                  <w:rStyle w:val="Hyperlink"/>
                  <w:rFonts w:ascii="Verdana" w:hAnsi="Verdana" w:cstheme="majorHAnsi"/>
                  <w:sz w:val="20"/>
                  <w:szCs w:val="20"/>
                </w:rPr>
                <w:t>here</w:t>
              </w:r>
            </w:hyperlink>
            <w:r w:rsidRPr="00525376">
              <w:rPr>
                <w:rFonts w:ascii="Verdana" w:hAnsi="Verdana" w:cstheme="majorHAnsi"/>
                <w:sz w:val="20"/>
                <w:szCs w:val="20"/>
              </w:rPr>
              <w:t>.</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4725C27" w14:textId="77777777" w:rsidR="00F478D4" w:rsidRPr="00525376" w:rsidRDefault="00F478D4" w:rsidP="00F478D4">
            <w:pPr>
              <w:rPr>
                <w:rFonts w:ascii="Verdana" w:hAnsi="Verdana" w:cstheme="majorHAnsi"/>
                <w:sz w:val="20"/>
                <w:szCs w:val="20"/>
              </w:rPr>
            </w:pPr>
          </w:p>
        </w:tc>
      </w:tr>
      <w:tr w:rsidR="00F478D4" w:rsidRPr="00525376" w14:paraId="51731BB2"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3DD37596"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9.2</w:t>
            </w:r>
          </w:p>
        </w:tc>
        <w:tc>
          <w:tcPr>
            <w:tcW w:w="10968" w:type="dxa"/>
            <w:tcBorders>
              <w:top w:val="nil"/>
              <w:left w:val="single" w:sz="4" w:space="0" w:color="auto"/>
              <w:bottom w:val="single" w:sz="6" w:space="0" w:color="000000" w:themeColor="text1"/>
              <w:right w:val="single" w:sz="4" w:space="0" w:color="auto"/>
            </w:tcBorders>
            <w:shd w:val="clear" w:color="auto" w:fill="auto"/>
          </w:tcPr>
          <w:p w14:paraId="7452C79E" w14:textId="77777777" w:rsidR="00F478D4" w:rsidRPr="00525376" w:rsidRDefault="00F478D4" w:rsidP="00F478D4">
            <w:pPr>
              <w:rPr>
                <w:rFonts w:ascii="Verdana" w:hAnsi="Verdana" w:cstheme="majorHAnsi"/>
                <w:b/>
                <w:bCs/>
                <w:sz w:val="20"/>
                <w:szCs w:val="20"/>
              </w:rPr>
            </w:pPr>
            <w:r w:rsidRPr="00525376">
              <w:rPr>
                <w:rFonts w:ascii="Verdana" w:hAnsi="Verdana" w:cstheme="majorHAnsi"/>
                <w:sz w:val="20"/>
                <w:szCs w:val="20"/>
              </w:rPr>
              <w:t>Have you checked that your first aid kits are stocked, in date and available during activities?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6C0E738" w14:textId="77777777" w:rsidR="00F478D4" w:rsidRPr="00525376" w:rsidRDefault="00F478D4" w:rsidP="00F478D4">
            <w:pPr>
              <w:rPr>
                <w:rFonts w:ascii="Verdana" w:hAnsi="Verdana" w:cstheme="majorHAnsi"/>
                <w:sz w:val="20"/>
                <w:szCs w:val="20"/>
              </w:rPr>
            </w:pPr>
          </w:p>
        </w:tc>
      </w:tr>
      <w:tr w:rsidR="00F478D4" w:rsidRPr="00525376" w14:paraId="713368A6"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47FA5906"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9.3</w:t>
            </w:r>
          </w:p>
        </w:tc>
        <w:tc>
          <w:tcPr>
            <w:tcW w:w="10968" w:type="dxa"/>
            <w:tcBorders>
              <w:top w:val="nil"/>
              <w:left w:val="single" w:sz="4" w:space="0" w:color="auto"/>
              <w:bottom w:val="single" w:sz="6" w:space="0" w:color="000000" w:themeColor="text1"/>
              <w:right w:val="single" w:sz="4" w:space="0" w:color="auto"/>
            </w:tcBorders>
            <w:shd w:val="clear" w:color="auto" w:fill="auto"/>
          </w:tcPr>
          <w:p w14:paraId="6A362174" w14:textId="77777777" w:rsidR="00F478D4" w:rsidRPr="00525376" w:rsidRDefault="00F478D4" w:rsidP="00F478D4">
            <w:pPr>
              <w:rPr>
                <w:rFonts w:ascii="Verdana" w:hAnsi="Verdana" w:cstheme="majorHAnsi"/>
                <w:b/>
                <w:bCs/>
                <w:sz w:val="20"/>
                <w:szCs w:val="20"/>
              </w:rPr>
            </w:pPr>
            <w:r w:rsidRPr="00525376">
              <w:rPr>
                <w:rFonts w:ascii="Verdana" w:hAnsi="Verdana" w:cstheme="majorHAnsi"/>
                <w:sz w:val="20"/>
                <w:szCs w:val="20"/>
              </w:rPr>
              <w:t>Have you assessed the PPE (including face coverings and disposable aprons) required by your first aiders and made that available in/with the first aid kits?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9AE5D05" w14:textId="77777777" w:rsidR="00F478D4" w:rsidRPr="00525376" w:rsidRDefault="00F478D4" w:rsidP="00F478D4">
            <w:pPr>
              <w:rPr>
                <w:rFonts w:ascii="Verdana" w:hAnsi="Verdana" w:cstheme="majorHAnsi"/>
                <w:sz w:val="20"/>
                <w:szCs w:val="20"/>
              </w:rPr>
            </w:pPr>
          </w:p>
        </w:tc>
      </w:tr>
      <w:tr w:rsidR="00F478D4" w:rsidRPr="00525376" w14:paraId="0FC99329"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5C428E5B"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9.4</w:t>
            </w:r>
          </w:p>
        </w:tc>
        <w:tc>
          <w:tcPr>
            <w:tcW w:w="10968" w:type="dxa"/>
            <w:tcBorders>
              <w:top w:val="nil"/>
              <w:left w:val="single" w:sz="4" w:space="0" w:color="auto"/>
              <w:bottom w:val="single" w:sz="6" w:space="0" w:color="000000" w:themeColor="text1"/>
              <w:right w:val="single" w:sz="4" w:space="0" w:color="auto"/>
            </w:tcBorders>
            <w:shd w:val="clear" w:color="auto" w:fill="auto"/>
          </w:tcPr>
          <w:p w14:paraId="005C2230" w14:textId="77777777" w:rsidR="00F478D4" w:rsidRPr="00525376" w:rsidRDefault="00F478D4" w:rsidP="00F478D4">
            <w:pPr>
              <w:rPr>
                <w:rFonts w:ascii="Verdana" w:hAnsi="Verdana" w:cstheme="majorHAnsi"/>
                <w:b/>
                <w:bCs/>
                <w:sz w:val="20"/>
                <w:szCs w:val="20"/>
              </w:rPr>
            </w:pPr>
            <w:r w:rsidRPr="00525376">
              <w:rPr>
                <w:rFonts w:ascii="Verdana" w:hAnsi="Verdana" w:cstheme="majorHAnsi"/>
                <w:sz w:val="20"/>
                <w:szCs w:val="20"/>
              </w:rPr>
              <w:t>Have you checked that your Automated External Defibrillators (AEDs) are working, serviced and available during activities?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99838D8" w14:textId="77777777" w:rsidR="00F478D4" w:rsidRPr="00525376" w:rsidRDefault="00F478D4" w:rsidP="00F478D4">
            <w:pPr>
              <w:rPr>
                <w:rFonts w:ascii="Verdana" w:hAnsi="Verdana" w:cstheme="majorHAnsi"/>
                <w:sz w:val="20"/>
                <w:szCs w:val="20"/>
              </w:rPr>
            </w:pPr>
          </w:p>
        </w:tc>
      </w:tr>
      <w:tr w:rsidR="00F478D4" w:rsidRPr="00525376" w14:paraId="2B6F0726"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431F41D8"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10</w:t>
            </w:r>
          </w:p>
        </w:tc>
        <w:tc>
          <w:tcPr>
            <w:tcW w:w="10968" w:type="dxa"/>
            <w:tcBorders>
              <w:top w:val="nil"/>
              <w:left w:val="single" w:sz="4" w:space="0" w:color="auto"/>
              <w:bottom w:val="single" w:sz="6" w:space="0" w:color="000000" w:themeColor="text1"/>
              <w:right w:val="single" w:sz="4" w:space="0" w:color="auto"/>
            </w:tcBorders>
            <w:shd w:val="clear" w:color="auto" w:fill="auto"/>
          </w:tcPr>
          <w:p w14:paraId="212DCCEB"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COVID-19 Cases on site / Symptomatic Persons</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51B17DA" w14:textId="77777777" w:rsidR="00F478D4" w:rsidRPr="00525376" w:rsidRDefault="00F478D4" w:rsidP="00F478D4">
            <w:pPr>
              <w:rPr>
                <w:rFonts w:ascii="Verdana" w:hAnsi="Verdana" w:cstheme="majorHAnsi"/>
                <w:b/>
                <w:bCs/>
                <w:sz w:val="20"/>
                <w:szCs w:val="20"/>
              </w:rPr>
            </w:pPr>
          </w:p>
        </w:tc>
      </w:tr>
      <w:tr w:rsidR="00F478D4" w:rsidRPr="00525376" w14:paraId="16E04BF1" w14:textId="77777777" w:rsidTr="00DD3F49">
        <w:trPr>
          <w:trHeight w:val="567"/>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14:paraId="5D720782"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10.1</w:t>
            </w:r>
          </w:p>
        </w:tc>
        <w:tc>
          <w:tcPr>
            <w:tcW w:w="10968" w:type="dxa"/>
            <w:tcBorders>
              <w:top w:val="nil"/>
              <w:left w:val="single" w:sz="4" w:space="0" w:color="auto"/>
              <w:bottom w:val="single" w:sz="6" w:space="0" w:color="000000" w:themeColor="text1"/>
              <w:right w:val="single" w:sz="4" w:space="0" w:color="auto"/>
            </w:tcBorders>
            <w:shd w:val="clear" w:color="auto" w:fill="auto"/>
          </w:tcPr>
          <w:p w14:paraId="7A96E3BC" w14:textId="61903285" w:rsidR="00F478D4" w:rsidRPr="00525376" w:rsidRDefault="00F478D4" w:rsidP="00F478D4">
            <w:pPr>
              <w:rPr>
                <w:rFonts w:ascii="Verdana" w:hAnsi="Verdana" w:cstheme="majorHAnsi"/>
                <w:b/>
                <w:bCs/>
                <w:sz w:val="20"/>
                <w:szCs w:val="20"/>
              </w:rPr>
            </w:pPr>
            <w:r w:rsidRPr="00525376">
              <w:rPr>
                <w:rFonts w:ascii="Verdana" w:hAnsi="Verdana" w:cstheme="majorHAnsi"/>
                <w:sz w:val="20"/>
                <w:szCs w:val="20"/>
              </w:rPr>
              <w:t>Have you made and communicated a plan on what to do if someone develops COVID-19 symptoms at your venue including the identification of a suitable isolation area</w:t>
            </w:r>
            <w:r w:rsidR="00926903">
              <w:rPr>
                <w:rFonts w:ascii="Verdana" w:hAnsi="Verdana" w:cstheme="majorHAnsi"/>
                <w:sz w:val="20"/>
                <w:szCs w:val="20"/>
              </w:rPr>
              <w:t xml:space="preserve"> and cleaning protocol</w:t>
            </w:r>
            <w:r w:rsidRPr="00525376">
              <w:rPr>
                <w:rFonts w:ascii="Verdana" w:hAnsi="Verdana" w:cstheme="majorHAnsi"/>
                <w:sz w:val="20"/>
                <w:szCs w:val="20"/>
              </w:rPr>
              <w:t>?</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9AB9784" w14:textId="77777777" w:rsidR="00F478D4" w:rsidRPr="00525376" w:rsidRDefault="00F478D4" w:rsidP="00F478D4">
            <w:pPr>
              <w:rPr>
                <w:rFonts w:ascii="Verdana" w:hAnsi="Verdana" w:cstheme="majorHAnsi"/>
                <w:sz w:val="20"/>
                <w:szCs w:val="20"/>
              </w:rPr>
            </w:pPr>
          </w:p>
        </w:tc>
      </w:tr>
      <w:tr w:rsidR="00F478D4" w:rsidRPr="00525376" w14:paraId="450B58D8" w14:textId="77777777" w:rsidTr="00DD3F49">
        <w:trPr>
          <w:trHeight w:val="567"/>
          <w:jc w:val="center"/>
        </w:trPr>
        <w:tc>
          <w:tcPr>
            <w:tcW w:w="792"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35CE1DBD"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10.2</w:t>
            </w:r>
          </w:p>
        </w:tc>
        <w:tc>
          <w:tcPr>
            <w:tcW w:w="10968" w:type="dxa"/>
            <w:tcBorders>
              <w:top w:val="nil"/>
              <w:left w:val="nil"/>
              <w:bottom w:val="single" w:sz="6" w:space="0" w:color="000000" w:themeColor="text1"/>
              <w:right w:val="single" w:sz="6" w:space="0" w:color="000000" w:themeColor="text1"/>
            </w:tcBorders>
            <w:shd w:val="clear" w:color="auto" w:fill="auto"/>
          </w:tcPr>
          <w:p w14:paraId="3F57B68C" w14:textId="427D793E"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Do you have a Symptomatic Persons procedure</w:t>
            </w:r>
            <w:r w:rsidR="00926903">
              <w:rPr>
                <w:rFonts w:ascii="Verdana" w:hAnsi="Verdana" w:cstheme="majorHAnsi"/>
                <w:sz w:val="20"/>
                <w:szCs w:val="20"/>
              </w:rPr>
              <w:t xml:space="preserve"> and have you shared that with Coaching Providers / Clubs</w:t>
            </w:r>
            <w:r w:rsidRPr="00525376">
              <w:rPr>
                <w:rFonts w:ascii="Verdana" w:hAnsi="Verdana" w:cstheme="majorHAnsi"/>
                <w:sz w:val="20"/>
                <w:szCs w:val="20"/>
              </w:rPr>
              <w:t>?</w:t>
            </w:r>
          </w:p>
        </w:tc>
        <w:tc>
          <w:tcPr>
            <w:tcW w:w="1557" w:type="dxa"/>
            <w:tcBorders>
              <w:top w:val="single" w:sz="4" w:space="0" w:color="auto"/>
              <w:left w:val="nil"/>
              <w:bottom w:val="single" w:sz="6" w:space="0" w:color="000000" w:themeColor="text1"/>
              <w:right w:val="single" w:sz="6" w:space="0" w:color="000000" w:themeColor="text1"/>
            </w:tcBorders>
            <w:shd w:val="clear" w:color="auto" w:fill="auto"/>
          </w:tcPr>
          <w:p w14:paraId="2302FF5D" w14:textId="77777777" w:rsidR="00F478D4" w:rsidRPr="00525376" w:rsidRDefault="00F478D4" w:rsidP="00F478D4">
            <w:pPr>
              <w:rPr>
                <w:rFonts w:ascii="Verdana" w:hAnsi="Verdana" w:cstheme="majorHAnsi"/>
                <w:sz w:val="20"/>
                <w:szCs w:val="20"/>
              </w:rPr>
            </w:pPr>
          </w:p>
        </w:tc>
      </w:tr>
      <w:tr w:rsidR="00F478D4" w:rsidRPr="00525376" w14:paraId="257E43E9" w14:textId="77777777" w:rsidTr="00DD3F49">
        <w:trPr>
          <w:trHeight w:val="567"/>
          <w:jc w:val="center"/>
        </w:trPr>
        <w:tc>
          <w:tcPr>
            <w:tcW w:w="792"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5F5C29F0"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lastRenderedPageBreak/>
              <w:t>11</w:t>
            </w:r>
          </w:p>
        </w:tc>
        <w:tc>
          <w:tcPr>
            <w:tcW w:w="10968" w:type="dxa"/>
            <w:tcBorders>
              <w:top w:val="nil"/>
              <w:left w:val="nil"/>
              <w:bottom w:val="single" w:sz="6" w:space="0" w:color="000000" w:themeColor="text1"/>
              <w:right w:val="single" w:sz="6" w:space="0" w:color="000000" w:themeColor="text1"/>
            </w:tcBorders>
            <w:shd w:val="clear" w:color="auto" w:fill="auto"/>
          </w:tcPr>
          <w:p w14:paraId="6DC1C35C"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Treatment Rooms</w:t>
            </w:r>
          </w:p>
        </w:tc>
        <w:tc>
          <w:tcPr>
            <w:tcW w:w="1557" w:type="dxa"/>
            <w:tcBorders>
              <w:top w:val="single" w:sz="4" w:space="0" w:color="auto"/>
              <w:left w:val="nil"/>
              <w:bottom w:val="single" w:sz="6" w:space="0" w:color="000000" w:themeColor="text1"/>
              <w:right w:val="single" w:sz="6" w:space="0" w:color="000000" w:themeColor="text1"/>
            </w:tcBorders>
            <w:shd w:val="clear" w:color="auto" w:fill="auto"/>
          </w:tcPr>
          <w:p w14:paraId="3D70A532" w14:textId="77777777" w:rsidR="00F478D4" w:rsidRPr="00525376" w:rsidRDefault="00F478D4" w:rsidP="00F478D4">
            <w:pPr>
              <w:rPr>
                <w:rFonts w:ascii="Verdana" w:hAnsi="Verdana" w:cstheme="majorHAnsi"/>
                <w:b/>
                <w:bCs/>
                <w:sz w:val="20"/>
                <w:szCs w:val="20"/>
              </w:rPr>
            </w:pPr>
          </w:p>
        </w:tc>
      </w:tr>
      <w:tr w:rsidR="00F478D4" w:rsidRPr="00525376" w14:paraId="01B6FA4C"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80005D4"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11.1</w:t>
            </w:r>
          </w:p>
        </w:tc>
        <w:tc>
          <w:tcPr>
            <w:tcW w:w="10968" w:type="dxa"/>
            <w:tcBorders>
              <w:top w:val="nil"/>
              <w:left w:val="nil"/>
              <w:bottom w:val="single" w:sz="6" w:space="0" w:color="000000" w:themeColor="text1"/>
              <w:right w:val="single" w:sz="6" w:space="0" w:color="000000" w:themeColor="text1"/>
            </w:tcBorders>
            <w:shd w:val="clear" w:color="auto" w:fill="auto"/>
          </w:tcPr>
          <w:p w14:paraId="33EC7B18"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Have you risk assessed your existing treatment room for safe operation under COVID-19?</w:t>
            </w:r>
          </w:p>
        </w:tc>
        <w:tc>
          <w:tcPr>
            <w:tcW w:w="1557" w:type="dxa"/>
            <w:tcBorders>
              <w:top w:val="nil"/>
              <w:left w:val="nil"/>
              <w:bottom w:val="single" w:sz="6" w:space="0" w:color="000000" w:themeColor="text1"/>
              <w:right w:val="single" w:sz="6" w:space="0" w:color="000000" w:themeColor="text1"/>
            </w:tcBorders>
            <w:shd w:val="clear" w:color="auto" w:fill="auto"/>
          </w:tcPr>
          <w:p w14:paraId="123B22E9" w14:textId="77777777" w:rsidR="00F478D4" w:rsidRPr="00525376" w:rsidRDefault="00F478D4" w:rsidP="00F478D4">
            <w:pPr>
              <w:rPr>
                <w:rFonts w:ascii="Verdana" w:hAnsi="Verdana" w:cstheme="majorHAnsi"/>
                <w:sz w:val="20"/>
                <w:szCs w:val="20"/>
              </w:rPr>
            </w:pPr>
          </w:p>
        </w:tc>
      </w:tr>
      <w:tr w:rsidR="00F478D4" w:rsidRPr="00525376" w14:paraId="63943701"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3ACEB2E"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11.2</w:t>
            </w:r>
          </w:p>
        </w:tc>
        <w:tc>
          <w:tcPr>
            <w:tcW w:w="10968" w:type="dxa"/>
            <w:tcBorders>
              <w:top w:val="nil"/>
              <w:left w:val="nil"/>
              <w:bottom w:val="single" w:sz="6" w:space="0" w:color="000000" w:themeColor="text1"/>
              <w:right w:val="single" w:sz="6" w:space="0" w:color="000000" w:themeColor="text1"/>
            </w:tcBorders>
            <w:shd w:val="clear" w:color="auto" w:fill="auto"/>
          </w:tcPr>
          <w:p w14:paraId="7BC73F0B"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If you have relocated your treatment area have you considered COVID-19 risk factors, patient privacy and ease of cleaning?</w:t>
            </w:r>
          </w:p>
        </w:tc>
        <w:tc>
          <w:tcPr>
            <w:tcW w:w="1557" w:type="dxa"/>
            <w:tcBorders>
              <w:top w:val="nil"/>
              <w:left w:val="nil"/>
              <w:bottom w:val="single" w:sz="6" w:space="0" w:color="000000" w:themeColor="text1"/>
              <w:right w:val="single" w:sz="6" w:space="0" w:color="000000" w:themeColor="text1"/>
            </w:tcBorders>
            <w:shd w:val="clear" w:color="auto" w:fill="auto"/>
          </w:tcPr>
          <w:p w14:paraId="25CA7917" w14:textId="77777777" w:rsidR="00F478D4" w:rsidRPr="00525376" w:rsidRDefault="00F478D4" w:rsidP="00F478D4">
            <w:pPr>
              <w:rPr>
                <w:rFonts w:ascii="Verdana" w:hAnsi="Verdana" w:cstheme="majorHAnsi"/>
                <w:sz w:val="20"/>
                <w:szCs w:val="20"/>
              </w:rPr>
            </w:pPr>
          </w:p>
        </w:tc>
      </w:tr>
      <w:tr w:rsidR="00F478D4" w:rsidRPr="00525376" w14:paraId="7C663C55"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80EFE6D"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12</w:t>
            </w:r>
          </w:p>
        </w:tc>
        <w:tc>
          <w:tcPr>
            <w:tcW w:w="10968" w:type="dxa"/>
            <w:tcBorders>
              <w:top w:val="nil"/>
              <w:left w:val="nil"/>
              <w:bottom w:val="single" w:sz="6" w:space="0" w:color="000000" w:themeColor="text1"/>
              <w:right w:val="single" w:sz="6" w:space="0" w:color="000000" w:themeColor="text1"/>
            </w:tcBorders>
            <w:shd w:val="clear" w:color="auto" w:fill="auto"/>
          </w:tcPr>
          <w:p w14:paraId="02436601"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Venue Set-up and Clear-up</w:t>
            </w:r>
          </w:p>
        </w:tc>
        <w:tc>
          <w:tcPr>
            <w:tcW w:w="1557" w:type="dxa"/>
            <w:tcBorders>
              <w:top w:val="nil"/>
              <w:left w:val="nil"/>
              <w:bottom w:val="single" w:sz="6" w:space="0" w:color="000000" w:themeColor="text1"/>
              <w:right w:val="single" w:sz="6" w:space="0" w:color="000000" w:themeColor="text1"/>
            </w:tcBorders>
            <w:shd w:val="clear" w:color="auto" w:fill="auto"/>
          </w:tcPr>
          <w:p w14:paraId="6EACF5FF" w14:textId="77777777" w:rsidR="00F478D4" w:rsidRPr="00525376" w:rsidRDefault="00F478D4" w:rsidP="00F478D4">
            <w:pPr>
              <w:rPr>
                <w:rFonts w:ascii="Verdana" w:hAnsi="Verdana" w:cstheme="majorHAnsi"/>
                <w:sz w:val="20"/>
                <w:szCs w:val="20"/>
              </w:rPr>
            </w:pPr>
          </w:p>
        </w:tc>
      </w:tr>
      <w:tr w:rsidR="00F478D4" w:rsidRPr="00525376" w14:paraId="4F1F5860"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9259405"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12.1</w:t>
            </w:r>
          </w:p>
        </w:tc>
        <w:tc>
          <w:tcPr>
            <w:tcW w:w="10968" w:type="dxa"/>
            <w:tcBorders>
              <w:top w:val="nil"/>
              <w:left w:val="nil"/>
              <w:bottom w:val="single" w:sz="6" w:space="0" w:color="000000" w:themeColor="text1"/>
              <w:right w:val="single" w:sz="6" w:space="0" w:color="000000" w:themeColor="text1"/>
            </w:tcBorders>
            <w:shd w:val="clear" w:color="auto" w:fill="auto"/>
          </w:tcPr>
          <w:p w14:paraId="31AC697F"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Have you risk assessed venue set-up and clear-up procedures and communicated clearly protocols and responsibilities to the Coaching Provider or Club?</w:t>
            </w:r>
          </w:p>
        </w:tc>
        <w:tc>
          <w:tcPr>
            <w:tcW w:w="1557" w:type="dxa"/>
            <w:tcBorders>
              <w:top w:val="nil"/>
              <w:left w:val="nil"/>
              <w:bottom w:val="single" w:sz="6" w:space="0" w:color="000000" w:themeColor="text1"/>
              <w:right w:val="single" w:sz="6" w:space="0" w:color="000000" w:themeColor="text1"/>
            </w:tcBorders>
            <w:shd w:val="clear" w:color="auto" w:fill="auto"/>
          </w:tcPr>
          <w:p w14:paraId="3E57F358" w14:textId="77777777" w:rsidR="00F478D4" w:rsidRPr="00525376" w:rsidRDefault="00F478D4" w:rsidP="00F478D4">
            <w:pPr>
              <w:rPr>
                <w:rFonts w:ascii="Verdana" w:hAnsi="Verdana" w:cstheme="majorHAnsi"/>
                <w:sz w:val="20"/>
                <w:szCs w:val="20"/>
              </w:rPr>
            </w:pPr>
          </w:p>
        </w:tc>
      </w:tr>
      <w:tr w:rsidR="00F478D4" w:rsidRPr="00525376" w14:paraId="593D9493"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08E39D0"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12.2</w:t>
            </w:r>
          </w:p>
        </w:tc>
        <w:tc>
          <w:tcPr>
            <w:tcW w:w="10968" w:type="dxa"/>
            <w:tcBorders>
              <w:top w:val="nil"/>
              <w:left w:val="nil"/>
              <w:bottom w:val="single" w:sz="6" w:space="0" w:color="000000" w:themeColor="text1"/>
              <w:right w:val="single" w:sz="6" w:space="0" w:color="000000" w:themeColor="text1"/>
            </w:tcBorders>
            <w:shd w:val="clear" w:color="auto" w:fill="auto"/>
          </w:tcPr>
          <w:p w14:paraId="6B4C995B"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Have you risk assessed your staff/volunteers carrying out these procedures and provided training and PPE where necessary?</w:t>
            </w:r>
          </w:p>
        </w:tc>
        <w:tc>
          <w:tcPr>
            <w:tcW w:w="1557" w:type="dxa"/>
            <w:tcBorders>
              <w:top w:val="nil"/>
              <w:left w:val="nil"/>
              <w:bottom w:val="single" w:sz="6" w:space="0" w:color="000000" w:themeColor="text1"/>
              <w:right w:val="single" w:sz="6" w:space="0" w:color="000000" w:themeColor="text1"/>
            </w:tcBorders>
            <w:shd w:val="clear" w:color="auto" w:fill="auto"/>
          </w:tcPr>
          <w:p w14:paraId="74A42C1F" w14:textId="77777777" w:rsidR="00F478D4" w:rsidRPr="00525376" w:rsidRDefault="00F478D4" w:rsidP="00F478D4">
            <w:pPr>
              <w:rPr>
                <w:rFonts w:ascii="Verdana" w:hAnsi="Verdana" w:cstheme="majorHAnsi"/>
                <w:sz w:val="20"/>
                <w:szCs w:val="20"/>
              </w:rPr>
            </w:pPr>
          </w:p>
        </w:tc>
      </w:tr>
      <w:tr w:rsidR="00F478D4" w:rsidRPr="00525376" w14:paraId="69379E95"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A79BA39"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13</w:t>
            </w:r>
          </w:p>
        </w:tc>
        <w:tc>
          <w:tcPr>
            <w:tcW w:w="10968" w:type="dxa"/>
            <w:tcBorders>
              <w:top w:val="nil"/>
              <w:left w:val="nil"/>
              <w:bottom w:val="single" w:sz="6" w:space="0" w:color="000000" w:themeColor="text1"/>
              <w:right w:val="single" w:sz="6" w:space="0" w:color="000000" w:themeColor="text1"/>
            </w:tcBorders>
            <w:shd w:val="clear" w:color="auto" w:fill="auto"/>
          </w:tcPr>
          <w:p w14:paraId="1AE9E8FD"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Communication</w:t>
            </w:r>
          </w:p>
        </w:tc>
        <w:tc>
          <w:tcPr>
            <w:tcW w:w="1557" w:type="dxa"/>
            <w:tcBorders>
              <w:top w:val="nil"/>
              <w:left w:val="nil"/>
              <w:bottom w:val="single" w:sz="6" w:space="0" w:color="000000" w:themeColor="text1"/>
              <w:right w:val="single" w:sz="6" w:space="0" w:color="000000" w:themeColor="text1"/>
            </w:tcBorders>
            <w:shd w:val="clear" w:color="auto" w:fill="auto"/>
          </w:tcPr>
          <w:p w14:paraId="1A9BE1F1" w14:textId="77777777" w:rsidR="00F478D4" w:rsidRPr="00525376" w:rsidRDefault="00F478D4" w:rsidP="00F478D4">
            <w:pPr>
              <w:rPr>
                <w:rFonts w:ascii="Verdana" w:hAnsi="Verdana" w:cstheme="majorHAnsi"/>
                <w:b/>
                <w:bCs/>
                <w:sz w:val="20"/>
                <w:szCs w:val="20"/>
              </w:rPr>
            </w:pPr>
          </w:p>
        </w:tc>
      </w:tr>
      <w:tr w:rsidR="00F478D4" w:rsidRPr="00525376" w14:paraId="060DFFF7"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5CBB7A3"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13.1</w:t>
            </w:r>
          </w:p>
        </w:tc>
        <w:tc>
          <w:tcPr>
            <w:tcW w:w="10968" w:type="dxa"/>
            <w:tcBorders>
              <w:top w:val="nil"/>
              <w:left w:val="nil"/>
              <w:bottom w:val="single" w:sz="6" w:space="0" w:color="000000" w:themeColor="text1"/>
              <w:right w:val="single" w:sz="6" w:space="0" w:color="000000" w:themeColor="text1"/>
            </w:tcBorders>
            <w:shd w:val="clear" w:color="auto" w:fill="auto"/>
          </w:tcPr>
          <w:p w14:paraId="4350A535" w14:textId="56EF221E"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Has your venue communicated how it is to operate, its</w:t>
            </w:r>
            <w:r w:rsidRPr="00525376">
              <w:rPr>
                <w:rStyle w:val="normaltextrun"/>
                <w:rFonts w:ascii="Verdana" w:hAnsi="Verdana" w:cs="Calibri Light"/>
                <w:color w:val="000000"/>
                <w:sz w:val="20"/>
                <w:szCs w:val="20"/>
                <w:shd w:val="clear" w:color="auto" w:fill="FFFFFF"/>
              </w:rPr>
              <w:t xml:space="preserve"> instructions and expectations clearly</w:t>
            </w:r>
            <w:r w:rsidR="00A80E67">
              <w:rPr>
                <w:rStyle w:val="normaltextrun"/>
                <w:rFonts w:ascii="Verdana" w:hAnsi="Verdana" w:cs="Calibri Light"/>
                <w:color w:val="000000"/>
                <w:sz w:val="20"/>
                <w:szCs w:val="20"/>
                <w:shd w:val="clear" w:color="auto" w:fill="FFFFFF"/>
              </w:rPr>
              <w:t xml:space="preserve"> </w:t>
            </w:r>
            <w:r w:rsidR="00A80E67">
              <w:rPr>
                <w:rStyle w:val="normaltextrun"/>
                <w:rFonts w:cs="Calibri Light"/>
                <w:color w:val="000000"/>
                <w:shd w:val="clear" w:color="auto" w:fill="FFFFFF"/>
              </w:rPr>
              <w:t>and in accordance with the Welsh Government and ECB Guidance</w:t>
            </w:r>
            <w:r w:rsidRPr="00525376">
              <w:rPr>
                <w:rStyle w:val="normaltextrun"/>
                <w:rFonts w:ascii="Verdana" w:hAnsi="Verdana" w:cs="Calibri Light"/>
                <w:color w:val="000000"/>
                <w:sz w:val="20"/>
                <w:szCs w:val="20"/>
                <w:shd w:val="clear" w:color="auto" w:fill="FFFFFF"/>
              </w:rPr>
              <w:t>?</w:t>
            </w:r>
          </w:p>
        </w:tc>
        <w:tc>
          <w:tcPr>
            <w:tcW w:w="1557" w:type="dxa"/>
            <w:tcBorders>
              <w:top w:val="nil"/>
              <w:left w:val="nil"/>
              <w:bottom w:val="single" w:sz="6" w:space="0" w:color="000000" w:themeColor="text1"/>
              <w:right w:val="single" w:sz="6" w:space="0" w:color="000000" w:themeColor="text1"/>
            </w:tcBorders>
            <w:shd w:val="clear" w:color="auto" w:fill="auto"/>
          </w:tcPr>
          <w:p w14:paraId="07DEB68D" w14:textId="77777777" w:rsidR="00F478D4" w:rsidRPr="00525376" w:rsidRDefault="00F478D4" w:rsidP="00F478D4">
            <w:pPr>
              <w:rPr>
                <w:rFonts w:ascii="Verdana" w:hAnsi="Verdana" w:cstheme="majorHAnsi"/>
                <w:sz w:val="20"/>
                <w:szCs w:val="20"/>
              </w:rPr>
            </w:pPr>
          </w:p>
        </w:tc>
      </w:tr>
      <w:tr w:rsidR="00F478D4" w:rsidRPr="00525376" w14:paraId="3B726026"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22157CF"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13.2</w:t>
            </w:r>
          </w:p>
        </w:tc>
        <w:tc>
          <w:tcPr>
            <w:tcW w:w="10968" w:type="dxa"/>
            <w:tcBorders>
              <w:top w:val="nil"/>
              <w:left w:val="nil"/>
              <w:bottom w:val="single" w:sz="6" w:space="0" w:color="000000" w:themeColor="text1"/>
              <w:right w:val="single" w:sz="6" w:space="0" w:color="000000" w:themeColor="text1"/>
            </w:tcBorders>
            <w:shd w:val="clear" w:color="auto" w:fill="auto"/>
          </w:tcPr>
          <w:p w14:paraId="34327911"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Has it implemented a clear and effective signage plan?</w:t>
            </w:r>
          </w:p>
        </w:tc>
        <w:tc>
          <w:tcPr>
            <w:tcW w:w="1557" w:type="dxa"/>
            <w:tcBorders>
              <w:top w:val="nil"/>
              <w:left w:val="nil"/>
              <w:bottom w:val="single" w:sz="6" w:space="0" w:color="000000" w:themeColor="text1"/>
              <w:right w:val="single" w:sz="6" w:space="0" w:color="000000" w:themeColor="text1"/>
            </w:tcBorders>
            <w:shd w:val="clear" w:color="auto" w:fill="auto"/>
          </w:tcPr>
          <w:p w14:paraId="0F5B44FD" w14:textId="77777777" w:rsidR="00F478D4" w:rsidRPr="00525376" w:rsidRDefault="00F478D4" w:rsidP="00F478D4">
            <w:pPr>
              <w:rPr>
                <w:rFonts w:ascii="Verdana" w:hAnsi="Verdana" w:cstheme="majorHAnsi"/>
                <w:sz w:val="20"/>
                <w:szCs w:val="20"/>
              </w:rPr>
            </w:pPr>
          </w:p>
        </w:tc>
      </w:tr>
      <w:tr w:rsidR="00F478D4" w:rsidRPr="00525376" w14:paraId="670D5149"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DDF5B29"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14</w:t>
            </w:r>
          </w:p>
        </w:tc>
        <w:tc>
          <w:tcPr>
            <w:tcW w:w="10968" w:type="dxa"/>
            <w:tcBorders>
              <w:top w:val="nil"/>
              <w:left w:val="nil"/>
              <w:bottom w:val="single" w:sz="6" w:space="0" w:color="000000" w:themeColor="text1"/>
              <w:right w:val="single" w:sz="6" w:space="0" w:color="000000" w:themeColor="text1"/>
            </w:tcBorders>
            <w:shd w:val="clear" w:color="auto" w:fill="auto"/>
          </w:tcPr>
          <w:p w14:paraId="6CB90710"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Registration</w:t>
            </w:r>
          </w:p>
        </w:tc>
        <w:tc>
          <w:tcPr>
            <w:tcW w:w="1557" w:type="dxa"/>
            <w:tcBorders>
              <w:top w:val="nil"/>
              <w:left w:val="nil"/>
              <w:bottom w:val="single" w:sz="6" w:space="0" w:color="000000" w:themeColor="text1"/>
              <w:right w:val="single" w:sz="6" w:space="0" w:color="000000" w:themeColor="text1"/>
            </w:tcBorders>
            <w:shd w:val="clear" w:color="auto" w:fill="auto"/>
          </w:tcPr>
          <w:p w14:paraId="1150E27B" w14:textId="77777777" w:rsidR="00F478D4" w:rsidRPr="00525376" w:rsidRDefault="00F478D4" w:rsidP="00F478D4">
            <w:pPr>
              <w:rPr>
                <w:rFonts w:ascii="Verdana" w:hAnsi="Verdana" w:cstheme="majorHAnsi"/>
                <w:b/>
                <w:bCs/>
                <w:sz w:val="20"/>
                <w:szCs w:val="20"/>
              </w:rPr>
            </w:pPr>
          </w:p>
        </w:tc>
      </w:tr>
      <w:tr w:rsidR="00F478D4" w:rsidRPr="00525376" w14:paraId="5424293A"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4F45E1A"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14.1</w:t>
            </w:r>
          </w:p>
        </w:tc>
        <w:tc>
          <w:tcPr>
            <w:tcW w:w="10968" w:type="dxa"/>
            <w:tcBorders>
              <w:top w:val="nil"/>
              <w:left w:val="nil"/>
              <w:bottom w:val="single" w:sz="6" w:space="0" w:color="000000" w:themeColor="text1"/>
              <w:right w:val="single" w:sz="6" w:space="0" w:color="000000" w:themeColor="text1"/>
            </w:tcBorders>
            <w:shd w:val="clear" w:color="auto" w:fill="auto"/>
          </w:tcPr>
          <w:p w14:paraId="2DCAB33C" w14:textId="03A89439"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 xml:space="preserve">Registration - </w:t>
            </w:r>
            <w:r>
              <w:rPr>
                <w:rFonts w:ascii="Verdana" w:hAnsi="Verdana" w:cstheme="majorHAnsi"/>
                <w:sz w:val="20"/>
                <w:szCs w:val="20"/>
              </w:rPr>
              <w:t>d</w:t>
            </w:r>
            <w:r w:rsidRPr="00525376">
              <w:rPr>
                <w:rFonts w:ascii="Verdana" w:hAnsi="Verdana" w:cstheme="majorHAnsi"/>
                <w:sz w:val="20"/>
                <w:szCs w:val="20"/>
              </w:rPr>
              <w:t xml:space="preserve">o you have a process to keep a record of attendees and their contact details </w:t>
            </w:r>
            <w:r w:rsidR="00A80E67">
              <w:rPr>
                <w:rFonts w:ascii="Verdana" w:hAnsi="Verdana" w:cstheme="majorHAnsi"/>
                <w:sz w:val="20"/>
                <w:szCs w:val="20"/>
              </w:rPr>
              <w:t xml:space="preserve">as required in the Test, Trace, Protect process (see </w:t>
            </w:r>
            <w:hyperlink r:id="rId21" w:history="1">
              <w:r w:rsidR="00A80E67" w:rsidRPr="0034013D">
                <w:rPr>
                  <w:rStyle w:val="Hyperlink"/>
                  <w:rFonts w:ascii="Verdana" w:hAnsi="Verdana" w:cstheme="majorHAnsi"/>
                  <w:sz w:val="20"/>
                  <w:szCs w:val="20"/>
                </w:rPr>
                <w:t>here</w:t>
              </w:r>
            </w:hyperlink>
            <w:r w:rsidR="00A80E67">
              <w:rPr>
                <w:rFonts w:ascii="Verdana" w:hAnsi="Verdana" w:cstheme="majorHAnsi"/>
                <w:sz w:val="20"/>
                <w:szCs w:val="20"/>
              </w:rPr>
              <w:t xml:space="preserve"> for details)</w:t>
            </w:r>
            <w:r w:rsidRPr="00525376">
              <w:rPr>
                <w:rFonts w:ascii="Verdana" w:hAnsi="Verdana" w:cstheme="majorHAnsi"/>
                <w:sz w:val="20"/>
                <w:szCs w:val="20"/>
              </w:rPr>
              <w:t>?  Has this been coordinated with the Coaching Provider or Club?</w:t>
            </w:r>
          </w:p>
        </w:tc>
        <w:tc>
          <w:tcPr>
            <w:tcW w:w="1557" w:type="dxa"/>
            <w:tcBorders>
              <w:top w:val="nil"/>
              <w:left w:val="nil"/>
              <w:bottom w:val="single" w:sz="6" w:space="0" w:color="000000" w:themeColor="text1"/>
              <w:right w:val="single" w:sz="6" w:space="0" w:color="000000" w:themeColor="text1"/>
            </w:tcBorders>
            <w:shd w:val="clear" w:color="auto" w:fill="auto"/>
          </w:tcPr>
          <w:p w14:paraId="544AC995" w14:textId="77777777" w:rsidR="00F478D4" w:rsidRPr="00525376" w:rsidRDefault="00F478D4" w:rsidP="00F478D4">
            <w:pPr>
              <w:rPr>
                <w:rFonts w:ascii="Verdana" w:hAnsi="Verdana" w:cstheme="majorHAnsi"/>
                <w:sz w:val="20"/>
                <w:szCs w:val="20"/>
              </w:rPr>
            </w:pPr>
          </w:p>
        </w:tc>
      </w:tr>
      <w:tr w:rsidR="00F478D4" w:rsidRPr="00525376" w14:paraId="6E6F2E7C"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9AF4E44" w14:textId="2C6CFD7D" w:rsidR="00F478D4" w:rsidRPr="00525376" w:rsidRDefault="00F478D4" w:rsidP="00F478D4">
            <w:pPr>
              <w:rPr>
                <w:rFonts w:ascii="Verdana" w:hAnsi="Verdana" w:cstheme="majorHAnsi"/>
                <w:sz w:val="20"/>
                <w:szCs w:val="20"/>
              </w:rPr>
            </w:pPr>
            <w:r>
              <w:rPr>
                <w:rFonts w:ascii="Verdana" w:hAnsi="Verdana" w:cstheme="majorHAnsi"/>
                <w:sz w:val="20"/>
                <w:szCs w:val="20"/>
              </w:rPr>
              <w:t>14.2</w:t>
            </w:r>
          </w:p>
        </w:tc>
        <w:tc>
          <w:tcPr>
            <w:tcW w:w="10968" w:type="dxa"/>
            <w:tcBorders>
              <w:top w:val="nil"/>
              <w:left w:val="nil"/>
              <w:bottom w:val="single" w:sz="6" w:space="0" w:color="000000" w:themeColor="text1"/>
              <w:right w:val="single" w:sz="6" w:space="0" w:color="000000" w:themeColor="text1"/>
            </w:tcBorders>
            <w:shd w:val="clear" w:color="auto" w:fill="auto"/>
          </w:tcPr>
          <w:p w14:paraId="355A6FFA" w14:textId="7AB1E7C2" w:rsidR="00F478D4" w:rsidRPr="00525376" w:rsidRDefault="00F478D4" w:rsidP="00F478D4">
            <w:pPr>
              <w:rPr>
                <w:rFonts w:ascii="Verdana" w:hAnsi="Verdana" w:cstheme="majorHAnsi"/>
                <w:sz w:val="20"/>
                <w:szCs w:val="20"/>
              </w:rPr>
            </w:pPr>
            <w:r>
              <w:rPr>
                <w:rFonts w:ascii="Verdana" w:hAnsi="Verdana" w:cstheme="majorHAnsi"/>
                <w:sz w:val="20"/>
                <w:szCs w:val="20"/>
              </w:rPr>
              <w:t xml:space="preserve">Does your registration process provide venue users with your assessment of risks and control measures and include written </w:t>
            </w:r>
            <w:r w:rsidR="004221A2">
              <w:rPr>
                <w:rFonts w:ascii="Verdana" w:hAnsi="Verdana" w:cstheme="majorHAnsi"/>
                <w:sz w:val="20"/>
                <w:szCs w:val="20"/>
              </w:rPr>
              <w:t xml:space="preserve">informed </w:t>
            </w:r>
            <w:r>
              <w:rPr>
                <w:rFonts w:ascii="Verdana" w:hAnsi="Verdana" w:cstheme="majorHAnsi"/>
                <w:sz w:val="20"/>
                <w:szCs w:val="20"/>
              </w:rPr>
              <w:t>consent from the user to opt in to visiting and participating at your venue</w:t>
            </w:r>
            <w:r w:rsidR="004221A2">
              <w:rPr>
                <w:rFonts w:ascii="Verdana" w:hAnsi="Verdana" w:cstheme="majorHAnsi"/>
                <w:sz w:val="20"/>
                <w:szCs w:val="20"/>
              </w:rPr>
              <w:t xml:space="preserve"> and recording of self-declaration by the user that they</w:t>
            </w:r>
            <w:r w:rsidR="00B811F5">
              <w:rPr>
                <w:rFonts w:ascii="Verdana" w:hAnsi="Verdana" w:cstheme="majorHAnsi"/>
                <w:sz w:val="20"/>
                <w:szCs w:val="20"/>
              </w:rPr>
              <w:t xml:space="preserve"> have self-assessed for coronavirus symptoms, self-isolation and </w:t>
            </w:r>
            <w:r w:rsidR="00146D66">
              <w:rPr>
                <w:rFonts w:ascii="Verdana" w:hAnsi="Verdana" w:cstheme="majorHAnsi"/>
                <w:sz w:val="20"/>
                <w:szCs w:val="20"/>
              </w:rPr>
              <w:t>quarantine in compliance with Welsh Government law and guidance</w:t>
            </w:r>
            <w:r>
              <w:rPr>
                <w:rFonts w:ascii="Verdana" w:hAnsi="Verdana" w:cstheme="majorHAnsi"/>
                <w:sz w:val="20"/>
                <w:szCs w:val="20"/>
              </w:rPr>
              <w:t>?</w:t>
            </w:r>
          </w:p>
        </w:tc>
        <w:tc>
          <w:tcPr>
            <w:tcW w:w="1557" w:type="dxa"/>
            <w:tcBorders>
              <w:top w:val="nil"/>
              <w:left w:val="nil"/>
              <w:bottom w:val="single" w:sz="6" w:space="0" w:color="000000" w:themeColor="text1"/>
              <w:right w:val="single" w:sz="6" w:space="0" w:color="000000" w:themeColor="text1"/>
            </w:tcBorders>
            <w:shd w:val="clear" w:color="auto" w:fill="auto"/>
          </w:tcPr>
          <w:p w14:paraId="6986AB86" w14:textId="77777777" w:rsidR="00F478D4" w:rsidRPr="00525376" w:rsidRDefault="00F478D4" w:rsidP="00F478D4">
            <w:pPr>
              <w:rPr>
                <w:rFonts w:ascii="Verdana" w:hAnsi="Verdana" w:cstheme="majorHAnsi"/>
                <w:sz w:val="20"/>
                <w:szCs w:val="20"/>
              </w:rPr>
            </w:pPr>
          </w:p>
        </w:tc>
      </w:tr>
      <w:tr w:rsidR="00F478D4" w:rsidRPr="00525376" w14:paraId="1FB65559"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A4E7695"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15</w:t>
            </w:r>
          </w:p>
        </w:tc>
        <w:tc>
          <w:tcPr>
            <w:tcW w:w="10968" w:type="dxa"/>
            <w:tcBorders>
              <w:top w:val="nil"/>
              <w:left w:val="nil"/>
              <w:bottom w:val="single" w:sz="6" w:space="0" w:color="000000" w:themeColor="text1"/>
              <w:right w:val="single" w:sz="6" w:space="0" w:color="000000" w:themeColor="text1"/>
            </w:tcBorders>
            <w:shd w:val="clear" w:color="auto" w:fill="auto"/>
          </w:tcPr>
          <w:p w14:paraId="7F27E3CE" w14:textId="77777777" w:rsidR="00F478D4" w:rsidRPr="00525376" w:rsidRDefault="00F478D4" w:rsidP="00F478D4">
            <w:pPr>
              <w:rPr>
                <w:rFonts w:ascii="Verdana" w:hAnsi="Verdana" w:cstheme="majorHAnsi"/>
                <w:b/>
                <w:bCs/>
                <w:sz w:val="20"/>
                <w:szCs w:val="20"/>
              </w:rPr>
            </w:pPr>
            <w:r w:rsidRPr="00525376">
              <w:rPr>
                <w:rFonts w:ascii="Verdana" w:hAnsi="Verdana" w:cstheme="majorHAnsi"/>
                <w:b/>
                <w:bCs/>
                <w:sz w:val="20"/>
                <w:szCs w:val="20"/>
              </w:rPr>
              <w:t>Access &amp; Disabled Persons</w:t>
            </w:r>
          </w:p>
        </w:tc>
        <w:tc>
          <w:tcPr>
            <w:tcW w:w="1557" w:type="dxa"/>
            <w:tcBorders>
              <w:top w:val="nil"/>
              <w:left w:val="nil"/>
              <w:bottom w:val="single" w:sz="6" w:space="0" w:color="000000" w:themeColor="text1"/>
              <w:right w:val="single" w:sz="6" w:space="0" w:color="000000" w:themeColor="text1"/>
            </w:tcBorders>
            <w:shd w:val="clear" w:color="auto" w:fill="auto"/>
          </w:tcPr>
          <w:p w14:paraId="385B4016" w14:textId="77777777" w:rsidR="00F478D4" w:rsidRPr="00525376" w:rsidRDefault="00F478D4" w:rsidP="00F478D4">
            <w:pPr>
              <w:rPr>
                <w:rFonts w:ascii="Verdana" w:hAnsi="Verdana" w:cstheme="majorHAnsi"/>
                <w:b/>
                <w:bCs/>
                <w:sz w:val="20"/>
                <w:szCs w:val="20"/>
              </w:rPr>
            </w:pPr>
          </w:p>
        </w:tc>
      </w:tr>
      <w:tr w:rsidR="00F478D4" w:rsidRPr="00525376" w14:paraId="521D0F6A" w14:textId="77777777" w:rsidTr="00DD3F49">
        <w:trPr>
          <w:trHeight w:val="567"/>
          <w:jc w:val="center"/>
        </w:trPr>
        <w:tc>
          <w:tcPr>
            <w:tcW w:w="79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0F50A81"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15.1</w:t>
            </w:r>
          </w:p>
        </w:tc>
        <w:tc>
          <w:tcPr>
            <w:tcW w:w="10968" w:type="dxa"/>
            <w:tcBorders>
              <w:top w:val="nil"/>
              <w:left w:val="nil"/>
              <w:bottom w:val="single" w:sz="6" w:space="0" w:color="000000" w:themeColor="text1"/>
              <w:right w:val="single" w:sz="6" w:space="0" w:color="000000" w:themeColor="text1"/>
            </w:tcBorders>
            <w:shd w:val="clear" w:color="auto" w:fill="auto"/>
          </w:tcPr>
          <w:p w14:paraId="43A0C22B" w14:textId="77777777" w:rsidR="00F478D4" w:rsidRPr="00525376" w:rsidRDefault="00F478D4" w:rsidP="00F478D4">
            <w:pPr>
              <w:rPr>
                <w:rFonts w:ascii="Verdana" w:hAnsi="Verdana" w:cstheme="majorHAnsi"/>
                <w:sz w:val="20"/>
                <w:szCs w:val="20"/>
              </w:rPr>
            </w:pPr>
            <w:r w:rsidRPr="00525376">
              <w:rPr>
                <w:rFonts w:ascii="Verdana" w:hAnsi="Verdana" w:cstheme="majorHAnsi"/>
                <w:sz w:val="20"/>
                <w:szCs w:val="20"/>
              </w:rPr>
              <w:t>When designing how people will circulate around the facility have you considered those who may require reasonable adjustments?</w:t>
            </w:r>
          </w:p>
        </w:tc>
        <w:tc>
          <w:tcPr>
            <w:tcW w:w="1557" w:type="dxa"/>
            <w:tcBorders>
              <w:top w:val="nil"/>
              <w:left w:val="nil"/>
              <w:bottom w:val="single" w:sz="6" w:space="0" w:color="000000" w:themeColor="text1"/>
              <w:right w:val="single" w:sz="6" w:space="0" w:color="000000" w:themeColor="text1"/>
            </w:tcBorders>
            <w:shd w:val="clear" w:color="auto" w:fill="auto"/>
          </w:tcPr>
          <w:p w14:paraId="0945B428" w14:textId="77777777" w:rsidR="00F478D4" w:rsidRPr="00525376" w:rsidRDefault="00F478D4" w:rsidP="00F478D4">
            <w:pPr>
              <w:rPr>
                <w:rFonts w:ascii="Verdana" w:hAnsi="Verdana" w:cstheme="majorHAnsi"/>
                <w:sz w:val="20"/>
                <w:szCs w:val="20"/>
              </w:rPr>
            </w:pPr>
          </w:p>
        </w:tc>
      </w:tr>
    </w:tbl>
    <w:p w14:paraId="26826905" w14:textId="77777777" w:rsidR="00F3392D" w:rsidRPr="00525376" w:rsidRDefault="00F3392D" w:rsidP="00F3392D">
      <w:pPr>
        <w:rPr>
          <w:rFonts w:ascii="Verdana" w:hAnsi="Verdana" w:cstheme="majorHAnsi"/>
          <w:sz w:val="20"/>
          <w:szCs w:val="20"/>
        </w:rPr>
      </w:pPr>
    </w:p>
    <w:p w14:paraId="5FF989F9" w14:textId="63C7522B" w:rsidR="006E5895" w:rsidRPr="00525376" w:rsidRDefault="00F3392D" w:rsidP="00C7147B">
      <w:pPr>
        <w:rPr>
          <w:rFonts w:ascii="Verdana" w:hAnsi="Verdana" w:cstheme="majorHAnsi"/>
          <w:sz w:val="20"/>
          <w:szCs w:val="20"/>
        </w:rPr>
      </w:pPr>
      <w:r w:rsidRPr="00525376">
        <w:rPr>
          <w:rFonts w:ascii="Verdana" w:hAnsi="Verdana" w:cstheme="majorHAnsi"/>
          <w:sz w:val="20"/>
          <w:szCs w:val="20"/>
        </w:rPr>
        <w:t>Having reviewed your checklist, you should now review your COVID-19 risk assessment to record adjustments.</w:t>
      </w:r>
    </w:p>
    <w:sectPr w:rsidR="006E5895" w:rsidRPr="00525376" w:rsidSect="00C7147B">
      <w:headerReference w:type="even" r:id="rId22"/>
      <w:headerReference w:type="default" r:id="rId23"/>
      <w:footerReference w:type="default" r:id="rId24"/>
      <w:headerReference w:type="first" r:id="rId25"/>
      <w:pgSz w:w="16840" w:h="11900" w:orient="landscape"/>
      <w:pgMar w:top="1258" w:right="963" w:bottom="6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A7BFA" w14:textId="77777777" w:rsidR="00734CEB" w:rsidRDefault="00734CEB" w:rsidP="00AC66B8">
      <w:r>
        <w:separator/>
      </w:r>
    </w:p>
  </w:endnote>
  <w:endnote w:type="continuationSeparator" w:id="0">
    <w:p w14:paraId="01C42443" w14:textId="77777777" w:rsidR="00734CEB" w:rsidRDefault="00734CEB" w:rsidP="00AC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4E75" w14:textId="78C3C01A" w:rsidR="00AC66B8" w:rsidRDefault="00AC66B8">
    <w:pPr>
      <w:pStyle w:val="Footer"/>
    </w:pPr>
  </w:p>
  <w:p w14:paraId="0C7FF71A" w14:textId="25A01049" w:rsidR="00FF64C4" w:rsidRDefault="00FF64C4">
    <w:pPr>
      <w:pStyle w:val="Footer"/>
    </w:pPr>
    <w:r>
      <w:rPr>
        <w:noProof/>
      </w:rPr>
      <mc:AlternateContent>
        <mc:Choice Requires="wps">
          <w:drawing>
            <wp:anchor distT="0" distB="0" distL="114300" distR="114300" simplePos="0" relativeHeight="251662336" behindDoc="1" locked="0" layoutInCell="1" allowOverlap="1" wp14:anchorId="089D944B" wp14:editId="713C25AE">
              <wp:simplePos x="0" y="0"/>
              <wp:positionH relativeFrom="column">
                <wp:posOffset>-914400</wp:posOffset>
              </wp:positionH>
              <wp:positionV relativeFrom="paragraph">
                <wp:posOffset>520700</wp:posOffset>
              </wp:positionV>
              <wp:extent cx="7590790" cy="114300"/>
              <wp:effectExtent l="0" t="0" r="3810" b="0"/>
              <wp:wrapNone/>
              <wp:docPr id="6" name="Rectangle 6"/>
              <wp:cNvGraphicFramePr/>
              <a:graphic xmlns:a="http://schemas.openxmlformats.org/drawingml/2006/main">
                <a:graphicData uri="http://schemas.microsoft.com/office/word/2010/wordprocessingShape">
                  <wps:wsp>
                    <wps:cNvSpPr/>
                    <wps:spPr>
                      <a:xfrm>
                        <a:off x="0" y="0"/>
                        <a:ext cx="7590790" cy="114300"/>
                      </a:xfrm>
                      <a:prstGeom prst="rect">
                        <a:avLst/>
                      </a:prstGeom>
                      <a:solidFill>
                        <a:srgbClr val="82CB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18A13" id="Rectangle 6" o:spid="_x0000_s1026" style="position:absolute;margin-left:-1in;margin-top:41pt;width:597.7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KrmQIAAIUFAAAOAAAAZHJzL2Uyb0RvYy54bWysVEtv2zAMvg/YfxB0X21n6SuoU2QpMgwo&#10;2qDt0LMiS7EAWdQkJU7260fJj3ZdscOwHBRRJD+Sn0leXR8aTfbCeQWmpMVJTokwHCpltiX9/rT6&#10;dEGJD8xUTIMRJT0KT6/nHz9ctXYmJlCDroQjCGL8rLUlrUOwsyzzvBYN8ydghUGlBNewgKLbZpVj&#10;LaI3Opvk+VnWgqusAy68x9ebTknnCV9KwcO9lF4EokuKuYV0unRu4pnNr9hs65itFe/TYP+QRcOU&#10;waAj1A0LjOyc+gOqUdyBBxlOODQZSKm4SDVgNUX+pprHmlmRakFyvB1p8v8Plt/t146oqqRnlBjW&#10;4Cd6QNKY2WpBziI9rfUztHq0a9dLHq+x1oN0TfzHKsghUXocKRWHQDg+np9e5ueXyDxHXVFMP+eJ&#10;8+zF2zofvgpoSLyU1GH0xCTb3/qAEdF0MInBPGhVrZTWSXDbzVI7smf4eS8myy/LVUwZXX4z0yYa&#10;G4hunTq+ZLGyrpZ0C0ctop02D0IiJZj9JGWSmlGMcRjnwoSiU9WsEl340xx/Q/TYvtEj5ZIAI7LE&#10;+CN2DzBYdiADdpdlbx9dRerl0Tn/W2Kd8+iRIoMJo3OjDLj3ADRW1Ufu7AeSOmoiSxuojtgwDrpJ&#10;8pavFH63W+bDmjkcHfzUuA7CPR5SQ1tS6G+U1OB+vvce7bGjUUtJi6NYUv9jx5ygRH8z2OuXxXQa&#10;ZzcJ09PzCQrutWbzWmN2zRKwHQpcPJana7QPerhKB80zbo1FjIoqZjjGLikPbhCWoVsRuHe4WCyS&#10;Gc6rZeHWPFoewSOrsS+fDs/M2b55A7b9HQxjy2ZverizjZ4GFrsAUqUGf+G15xtnPTVOv5fiMnkt&#10;J6uX7Tn/BQAA//8DAFBLAwQUAAYACAAAACEATnO6wOEAAAAMAQAADwAAAGRycy9kb3ducmV2Lnht&#10;bEyPwWrDMBBE74X+g9hCb4nk4DTBsRxCoKWUlsZpP0C2NraJtXIsOXH/vvKpPe0uM8y+SbejadkV&#10;e9dYkhDNBTCk0uqGKgnfX8+zNTDnFWnVWkIJP+hgm93fpSrR9kY5Xo++YiGEXKIk1N53CeeurNEo&#10;N7cdUtBOtjfKh7OvuO7VLYSbli+EeOJGNRQ+1KrDfY3l+TgYCZ9F9/6y5E7n/NUeduePt3xYXaR8&#10;fBh3G2AeR/9nhgk/oEMWmAo7kHaslTCL4jiU8RLWizAnh1hGMbBi2oQAnqX8f4nsFwAA//8DAFBL&#10;AQItABQABgAIAAAAIQC2gziS/gAAAOEBAAATAAAAAAAAAAAAAAAAAAAAAABbQ29udGVudF9UeXBl&#10;c10ueG1sUEsBAi0AFAAGAAgAAAAhADj9If/WAAAAlAEAAAsAAAAAAAAAAAAAAAAALwEAAF9yZWxz&#10;Ly5yZWxzUEsBAi0AFAAGAAgAAAAhACijAquZAgAAhQUAAA4AAAAAAAAAAAAAAAAALgIAAGRycy9l&#10;Mm9Eb2MueG1sUEsBAi0AFAAGAAgAAAAhAE5zusDhAAAADAEAAA8AAAAAAAAAAAAAAAAA8wQAAGRy&#10;cy9kb3ducmV2LnhtbFBLBQYAAAAABAAEAPMAAAABBgAAAAA=&#10;" fillcolor="#82cbc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F4FF0" w14:textId="77777777" w:rsidR="00734CEB" w:rsidRDefault="00734CEB" w:rsidP="00AC66B8">
      <w:r>
        <w:separator/>
      </w:r>
    </w:p>
  </w:footnote>
  <w:footnote w:type="continuationSeparator" w:id="0">
    <w:p w14:paraId="29EE2B31" w14:textId="77777777" w:rsidR="00734CEB" w:rsidRDefault="00734CEB" w:rsidP="00AC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DE47" w14:textId="77777777" w:rsidR="00AC66B8" w:rsidRDefault="00AC6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7A93" w14:textId="0330E10E" w:rsidR="00AC66B8" w:rsidRDefault="00FF64C4">
    <w:pPr>
      <w:pStyle w:val="Header"/>
    </w:pPr>
    <w:r>
      <w:rPr>
        <w:noProof/>
      </w:rPr>
      <mc:AlternateContent>
        <mc:Choice Requires="wpg">
          <w:drawing>
            <wp:anchor distT="0" distB="0" distL="114300" distR="114300" simplePos="0" relativeHeight="251660288" behindDoc="1" locked="0" layoutInCell="1" allowOverlap="1" wp14:anchorId="74BF2030" wp14:editId="69266CCD">
              <wp:simplePos x="0" y="0"/>
              <wp:positionH relativeFrom="column">
                <wp:posOffset>-914400</wp:posOffset>
              </wp:positionH>
              <wp:positionV relativeFrom="paragraph">
                <wp:posOffset>-449580</wp:posOffset>
              </wp:positionV>
              <wp:extent cx="12094210" cy="240030"/>
              <wp:effectExtent l="0" t="0" r="0" b="1270"/>
              <wp:wrapNone/>
              <wp:docPr id="7" name="Group 7"/>
              <wp:cNvGraphicFramePr/>
              <a:graphic xmlns:a="http://schemas.openxmlformats.org/drawingml/2006/main">
                <a:graphicData uri="http://schemas.microsoft.com/office/word/2010/wordprocessingGroup">
                  <wpg:wgp>
                    <wpg:cNvGrpSpPr/>
                    <wpg:grpSpPr>
                      <a:xfrm>
                        <a:off x="0" y="0"/>
                        <a:ext cx="12094210" cy="240030"/>
                        <a:chOff x="0" y="0"/>
                        <a:chExt cx="12094210" cy="240030"/>
                      </a:xfrm>
                    </wpg:grpSpPr>
                    <wps:wsp>
                      <wps:cNvPr id="4" name="Rectangle 4"/>
                      <wps:cNvSpPr/>
                      <wps:spPr>
                        <a:xfrm>
                          <a:off x="0" y="0"/>
                          <a:ext cx="10693400" cy="2400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537710" y="114300"/>
                          <a:ext cx="7556500" cy="1257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331EFE" id="Group 7" o:spid="_x0000_s1026" style="position:absolute;margin-left:-1in;margin-top:-35.4pt;width:952.3pt;height:18.9pt;z-index:-251656192;mso-width-relative:margin;mso-height-relative:margin" coordsize="12094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0IJAMAALYKAAAOAAAAZHJzL2Uyb0RvYy54bWzsVklP3DAUvlfqf7B8L1lImBKRQYhNlRAg&#10;oOJsHGeRHNu1PWTor++znQQ60I1KvRQOwfbbP7/3jff21z1H90ybTooSJ1sxRkxQWXWiKfHnm5MP&#10;HzEyloiKcClYiR+YwfvL9+/2BlWwVLaSV0wjcCJMMagSt9aqIooMbVlPzJZUTICwlronFra6iSpN&#10;BvDe8yiN451okLpSWlJmDJweBSFeev91zai9qGvDLOIlhtys/2r/vXPfaLlHikYT1XZ0TIO8Ioue&#10;dAKCzq6OiCVopbtnrvqOamlkbbeo7CNZ1x1lvgaoJok3qjnVcqV8LU0xNGqGCaDdwOnVbun5/aVG&#10;XVXiBUaC9HBFPipaOGgG1RSgcarVtbrU40ETdq7ada179x/qQGsP6sMMKltbROEwSePdLE0AfArC&#10;NIvj7RF22sLdPLOj7fEvLKMpcOTym9MZFLSQeUTJ/B1K1y1RzINvHAYjStmE0hW0FhENZygLSHmt&#10;GSZTGEDstzGKd3a3AZlNjOZKSaG0sadM9sgtSqwhvG84cn9mLNwMqE4qLqqRvKtOOs79Rjd3h1yj&#10;ewJTcAy3kR+5nMHkOzUunLKQziyI3QmAPBXjV/aBM6fHxRWroXPgilOfiZ9ZNschlDJhkyBqScVC&#10;+DyGvym6m3Jn4XPxDp3nGuLPvkcHk2ZwMvkOWY76zpT5kZ+N458lFoxnCx9ZCjsb952Q+iUHHKoa&#10;Iwf9CaQAjUPpTlYP0DFaBsIxip50cG9nxNhLooFh4KqBNe0FfGouhxLLcYVRK/XXl86dPrQ0SDEa&#10;gLFKbL6siGYY8U8Cmn03yTJHcX6T5YsUNvqp5O6pRKz6QwntkAA/K+qXTt/yaVlr2d8CuR64qCAi&#10;gkLsElOrp82hDUwK9EzZwYFXA1pTxJ6Ja0Wdc4eq68ub9S3RamxeC9xwLqcBI8VGDwddZynkwcrK&#10;uvMN/ojriDcMu6OofzD1+fOpz/9o6rN8e7FwHAgUmCTZdhgB6NeR6hZ5vgOTEeY/SfNF4Mi3+R9b&#10;6Afc8jb///38+zcAPI78T8j4kHOvr6d7zxePz83lNwAAAP//AwBQSwMEFAAGAAgAAAAhAE0MigTj&#10;AAAADQEAAA8AAABkcnMvZG93bnJldi54bWxMj0FLw0AQhe+C/2EZwVu7G1NTidmUUtRTEWwF8bZN&#10;pklodjZkt0n6752e7G1m3uPN97LVZFsxYO8bRxqiuQKBVLiyoUrD9/599gLCB0OlaR2hhgt6WOX3&#10;d5lJSzfSFw67UAkOIZ8aDXUIXSqlL2q0xs9dh8Ta0fXWBF77Spa9GTnctvJJqURa0xB/qE2HmxqL&#10;0+5sNXyMZlzH0duwPR03l9/98+fPNkKtHx+m9SuIgFP4N8MVn9EhZ6aDO1PpRathFi0WXCbwtFRc&#10;4mpZJioBceBTHCuQeSZvW+R/AAAA//8DAFBLAQItABQABgAIAAAAIQC2gziS/gAAAOEBAAATAAAA&#10;AAAAAAAAAAAAAAAAAABbQ29udGVudF9UeXBlc10ueG1sUEsBAi0AFAAGAAgAAAAhADj9If/WAAAA&#10;lAEAAAsAAAAAAAAAAAAAAAAALwEAAF9yZWxzLy5yZWxzUEsBAi0AFAAGAAgAAAAhAERBLQgkAwAA&#10;tgoAAA4AAAAAAAAAAAAAAAAALgIAAGRycy9lMm9Eb2MueG1sUEsBAi0AFAAGAAgAAAAhAE0MigTj&#10;AAAADQEAAA8AAAAAAAAAAAAAAAAAfgUAAGRycy9kb3ducmV2LnhtbFBLBQYAAAAABAAEAPMAAACO&#10;BgAAAAA=&#10;">
              <v:rect id="Rectangle 4" o:spid="_x0000_s1027" style="position:absolute;width:106934;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MVxAAAANoAAAAPAAAAZHJzL2Rvd25yZXYueG1sRI9Pa8JA&#10;FMTvBb/D8gQvRTemxZboKq2QYtFLtXp+ZF/+YPZtyG6T9Nu7hYLHYWZ+w6w2g6lFR62rLCuYzyIQ&#10;xJnVFRcKvk/p9BWE88gaa8uk4JccbNajhxUm2vb8Rd3RFyJA2CWooPS+SaR0WUkG3cw2xMHLbWvQ&#10;B9kWUrfYB7ipZRxFC2mw4rBQYkPbkrLr8ccoIIzfP9P8Za8PtPi4ZE9z/5iflZqMh7clCE+Dv4f/&#10;2zut4Bn+roQbINc3AAAA//8DAFBLAQItABQABgAIAAAAIQDb4fbL7gAAAIUBAAATAAAAAAAAAAAA&#10;AAAAAAAAAABbQ29udGVudF9UeXBlc10ueG1sUEsBAi0AFAAGAAgAAAAhAFr0LFu/AAAAFQEAAAsA&#10;AAAAAAAAAAAAAAAAHwEAAF9yZWxzLy5yZWxzUEsBAi0AFAAGAAgAAAAhABa00xXEAAAA2gAAAA8A&#10;AAAAAAAAAAAAAAAABwIAAGRycy9kb3ducmV2LnhtbFBLBQYAAAAAAwADALcAAAD4AgAAAAA=&#10;" fillcolor="#e9425d" stroked="f" strokeweight="1pt"/>
              <v:rect id="Rectangle 5" o:spid="_x0000_s1028" style="position:absolute;left:45377;top:1143;width:75565;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aOxAAAANoAAAAPAAAAZHJzL2Rvd25yZXYueG1sRI9Pa8JA&#10;FMTvBb/D8gQvRTem1JboKq2QYtFLtXp+ZF/+YPZtyG6T9Nu7hYLHYWZ+w6w2g6lFR62rLCuYzyIQ&#10;xJnVFRcKvk/p9BWE88gaa8uk4JccbNajhxUm2vb8Rd3RFyJA2CWooPS+SaR0WUkG3cw2xMHLbWvQ&#10;B9kWUrfYB7ipZRxFC2mw4rBQYkPbkrLr8ccoIIzfP9P8Za8PtPi4ZE9z/5iflZqMh7clCE+Dv4f/&#10;2zut4Bn+roQbINc3AAAA//8DAFBLAQItABQABgAIAAAAIQDb4fbL7gAAAIUBAAATAAAAAAAAAAAA&#10;AAAAAAAAAABbQ29udGVudF9UeXBlc10ueG1sUEsBAi0AFAAGAAgAAAAhAFr0LFu/AAAAFQEAAAsA&#10;AAAAAAAAAAAAAAAAHwEAAF9yZWxzLy5yZWxzUEsBAi0AFAAGAAgAAAAhAHn4do7EAAAA2gAAAA8A&#10;AAAAAAAAAAAAAAAABwIAAGRycy9kb3ducmV2LnhtbFBLBQYAAAAAAwADALcAAAD4AgAAAAA=&#10;" fillcolor="#e9425d"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8D27" w14:textId="77777777" w:rsidR="00AC66B8" w:rsidRDefault="00AC6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403"/>
    <w:multiLevelType w:val="hybridMultilevel"/>
    <w:tmpl w:val="3124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D752D"/>
    <w:multiLevelType w:val="hybridMultilevel"/>
    <w:tmpl w:val="9448F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722"/>
    <w:multiLevelType w:val="hybridMultilevel"/>
    <w:tmpl w:val="7D66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57F8C"/>
    <w:multiLevelType w:val="hybridMultilevel"/>
    <w:tmpl w:val="FF84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C5F7F"/>
    <w:multiLevelType w:val="hybridMultilevel"/>
    <w:tmpl w:val="A6C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F44C0"/>
    <w:multiLevelType w:val="hybridMultilevel"/>
    <w:tmpl w:val="8B6C4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F02BB"/>
    <w:multiLevelType w:val="multilevel"/>
    <w:tmpl w:val="6E10B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D00405"/>
    <w:multiLevelType w:val="hybridMultilevel"/>
    <w:tmpl w:val="BF9E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77DE9"/>
    <w:multiLevelType w:val="hybridMultilevel"/>
    <w:tmpl w:val="5E74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A5055"/>
    <w:multiLevelType w:val="hybridMultilevel"/>
    <w:tmpl w:val="11DC95DA"/>
    <w:lvl w:ilvl="0" w:tplc="DDD25E54">
      <w:start w:val="1"/>
      <w:numFmt w:val="bullet"/>
      <w:lvlText w:val=""/>
      <w:lvlJc w:val="left"/>
      <w:pPr>
        <w:tabs>
          <w:tab w:val="num" w:pos="720"/>
        </w:tabs>
        <w:ind w:left="720" w:hanging="360"/>
      </w:pPr>
      <w:rPr>
        <w:rFonts w:ascii="Symbol" w:hAnsi="Symbol" w:hint="default"/>
        <w:sz w:val="20"/>
      </w:rPr>
    </w:lvl>
    <w:lvl w:ilvl="1" w:tplc="587C1818" w:tentative="1">
      <w:start w:val="1"/>
      <w:numFmt w:val="bullet"/>
      <w:lvlText w:val=""/>
      <w:lvlJc w:val="left"/>
      <w:pPr>
        <w:tabs>
          <w:tab w:val="num" w:pos="1440"/>
        </w:tabs>
        <w:ind w:left="1440" w:hanging="360"/>
      </w:pPr>
      <w:rPr>
        <w:rFonts w:ascii="Symbol" w:hAnsi="Symbol" w:hint="default"/>
        <w:sz w:val="20"/>
      </w:rPr>
    </w:lvl>
    <w:lvl w:ilvl="2" w:tplc="A94402BA" w:tentative="1">
      <w:start w:val="1"/>
      <w:numFmt w:val="bullet"/>
      <w:lvlText w:val=""/>
      <w:lvlJc w:val="left"/>
      <w:pPr>
        <w:tabs>
          <w:tab w:val="num" w:pos="2160"/>
        </w:tabs>
        <w:ind w:left="2160" w:hanging="360"/>
      </w:pPr>
      <w:rPr>
        <w:rFonts w:ascii="Symbol" w:hAnsi="Symbol" w:hint="default"/>
        <w:sz w:val="20"/>
      </w:rPr>
    </w:lvl>
    <w:lvl w:ilvl="3" w:tplc="E01424F4" w:tentative="1">
      <w:start w:val="1"/>
      <w:numFmt w:val="bullet"/>
      <w:lvlText w:val=""/>
      <w:lvlJc w:val="left"/>
      <w:pPr>
        <w:tabs>
          <w:tab w:val="num" w:pos="2880"/>
        </w:tabs>
        <w:ind w:left="2880" w:hanging="360"/>
      </w:pPr>
      <w:rPr>
        <w:rFonts w:ascii="Symbol" w:hAnsi="Symbol" w:hint="default"/>
        <w:sz w:val="20"/>
      </w:rPr>
    </w:lvl>
    <w:lvl w:ilvl="4" w:tplc="F130515E" w:tentative="1">
      <w:start w:val="1"/>
      <w:numFmt w:val="bullet"/>
      <w:lvlText w:val=""/>
      <w:lvlJc w:val="left"/>
      <w:pPr>
        <w:tabs>
          <w:tab w:val="num" w:pos="3600"/>
        </w:tabs>
        <w:ind w:left="3600" w:hanging="360"/>
      </w:pPr>
      <w:rPr>
        <w:rFonts w:ascii="Symbol" w:hAnsi="Symbol" w:hint="default"/>
        <w:sz w:val="20"/>
      </w:rPr>
    </w:lvl>
    <w:lvl w:ilvl="5" w:tplc="F2043AD2" w:tentative="1">
      <w:start w:val="1"/>
      <w:numFmt w:val="bullet"/>
      <w:lvlText w:val=""/>
      <w:lvlJc w:val="left"/>
      <w:pPr>
        <w:tabs>
          <w:tab w:val="num" w:pos="4320"/>
        </w:tabs>
        <w:ind w:left="4320" w:hanging="360"/>
      </w:pPr>
      <w:rPr>
        <w:rFonts w:ascii="Symbol" w:hAnsi="Symbol" w:hint="default"/>
        <w:sz w:val="20"/>
      </w:rPr>
    </w:lvl>
    <w:lvl w:ilvl="6" w:tplc="168A0736" w:tentative="1">
      <w:start w:val="1"/>
      <w:numFmt w:val="bullet"/>
      <w:lvlText w:val=""/>
      <w:lvlJc w:val="left"/>
      <w:pPr>
        <w:tabs>
          <w:tab w:val="num" w:pos="5040"/>
        </w:tabs>
        <w:ind w:left="5040" w:hanging="360"/>
      </w:pPr>
      <w:rPr>
        <w:rFonts w:ascii="Symbol" w:hAnsi="Symbol" w:hint="default"/>
        <w:sz w:val="20"/>
      </w:rPr>
    </w:lvl>
    <w:lvl w:ilvl="7" w:tplc="EA68509C" w:tentative="1">
      <w:start w:val="1"/>
      <w:numFmt w:val="bullet"/>
      <w:lvlText w:val=""/>
      <w:lvlJc w:val="left"/>
      <w:pPr>
        <w:tabs>
          <w:tab w:val="num" w:pos="5760"/>
        </w:tabs>
        <w:ind w:left="5760" w:hanging="360"/>
      </w:pPr>
      <w:rPr>
        <w:rFonts w:ascii="Symbol" w:hAnsi="Symbol" w:hint="default"/>
        <w:sz w:val="20"/>
      </w:rPr>
    </w:lvl>
    <w:lvl w:ilvl="8" w:tplc="E1BC98B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4A4618"/>
    <w:multiLevelType w:val="hybridMultilevel"/>
    <w:tmpl w:val="78885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8040C2"/>
    <w:multiLevelType w:val="hybridMultilevel"/>
    <w:tmpl w:val="4D58A2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E7007"/>
    <w:multiLevelType w:val="hybridMultilevel"/>
    <w:tmpl w:val="36D4B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53667B"/>
    <w:multiLevelType w:val="hybridMultilevel"/>
    <w:tmpl w:val="8AFE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6F6C10"/>
    <w:multiLevelType w:val="hybridMultilevel"/>
    <w:tmpl w:val="D62E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0E26DF"/>
    <w:multiLevelType w:val="hybridMultilevel"/>
    <w:tmpl w:val="DE841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D4133B"/>
    <w:multiLevelType w:val="hybridMultilevel"/>
    <w:tmpl w:val="FFFFFFFF"/>
    <w:lvl w:ilvl="0" w:tplc="D6B8E30A">
      <w:start w:val="1"/>
      <w:numFmt w:val="bullet"/>
      <w:lvlText w:val=""/>
      <w:lvlJc w:val="left"/>
      <w:pPr>
        <w:ind w:left="720" w:hanging="360"/>
      </w:pPr>
      <w:rPr>
        <w:rFonts w:ascii="Symbol" w:hAnsi="Symbol" w:hint="default"/>
      </w:rPr>
    </w:lvl>
    <w:lvl w:ilvl="1" w:tplc="AA46F2A4">
      <w:start w:val="1"/>
      <w:numFmt w:val="bullet"/>
      <w:lvlText w:val="o"/>
      <w:lvlJc w:val="left"/>
      <w:pPr>
        <w:ind w:left="1440" w:hanging="360"/>
      </w:pPr>
      <w:rPr>
        <w:rFonts w:ascii="Courier New" w:hAnsi="Courier New" w:hint="default"/>
      </w:rPr>
    </w:lvl>
    <w:lvl w:ilvl="2" w:tplc="3C3AFC36">
      <w:start w:val="1"/>
      <w:numFmt w:val="bullet"/>
      <w:lvlText w:val=""/>
      <w:lvlJc w:val="left"/>
      <w:pPr>
        <w:ind w:left="2160" w:hanging="360"/>
      </w:pPr>
      <w:rPr>
        <w:rFonts w:ascii="Wingdings" w:hAnsi="Wingdings" w:hint="default"/>
      </w:rPr>
    </w:lvl>
    <w:lvl w:ilvl="3" w:tplc="31E2F828">
      <w:start w:val="1"/>
      <w:numFmt w:val="bullet"/>
      <w:lvlText w:val=""/>
      <w:lvlJc w:val="left"/>
      <w:pPr>
        <w:ind w:left="2880" w:hanging="360"/>
      </w:pPr>
      <w:rPr>
        <w:rFonts w:ascii="Symbol" w:hAnsi="Symbol" w:hint="default"/>
      </w:rPr>
    </w:lvl>
    <w:lvl w:ilvl="4" w:tplc="DBB2B85E">
      <w:start w:val="1"/>
      <w:numFmt w:val="bullet"/>
      <w:lvlText w:val="o"/>
      <w:lvlJc w:val="left"/>
      <w:pPr>
        <w:ind w:left="3600" w:hanging="360"/>
      </w:pPr>
      <w:rPr>
        <w:rFonts w:ascii="Courier New" w:hAnsi="Courier New" w:hint="default"/>
      </w:rPr>
    </w:lvl>
    <w:lvl w:ilvl="5" w:tplc="5BCAB438">
      <w:start w:val="1"/>
      <w:numFmt w:val="bullet"/>
      <w:lvlText w:val=""/>
      <w:lvlJc w:val="left"/>
      <w:pPr>
        <w:ind w:left="4320" w:hanging="360"/>
      </w:pPr>
      <w:rPr>
        <w:rFonts w:ascii="Wingdings" w:hAnsi="Wingdings" w:hint="default"/>
      </w:rPr>
    </w:lvl>
    <w:lvl w:ilvl="6" w:tplc="50C86E38">
      <w:start w:val="1"/>
      <w:numFmt w:val="bullet"/>
      <w:lvlText w:val=""/>
      <w:lvlJc w:val="left"/>
      <w:pPr>
        <w:ind w:left="5040" w:hanging="360"/>
      </w:pPr>
      <w:rPr>
        <w:rFonts w:ascii="Symbol" w:hAnsi="Symbol" w:hint="default"/>
      </w:rPr>
    </w:lvl>
    <w:lvl w:ilvl="7" w:tplc="B9242876">
      <w:start w:val="1"/>
      <w:numFmt w:val="bullet"/>
      <w:lvlText w:val="o"/>
      <w:lvlJc w:val="left"/>
      <w:pPr>
        <w:ind w:left="5760" w:hanging="360"/>
      </w:pPr>
      <w:rPr>
        <w:rFonts w:ascii="Courier New" w:hAnsi="Courier New" w:hint="default"/>
      </w:rPr>
    </w:lvl>
    <w:lvl w:ilvl="8" w:tplc="B35665FC">
      <w:start w:val="1"/>
      <w:numFmt w:val="bullet"/>
      <w:lvlText w:val=""/>
      <w:lvlJc w:val="left"/>
      <w:pPr>
        <w:ind w:left="6480" w:hanging="360"/>
      </w:pPr>
      <w:rPr>
        <w:rFonts w:ascii="Wingdings" w:hAnsi="Wingdings" w:hint="default"/>
      </w:rPr>
    </w:lvl>
  </w:abstractNum>
  <w:abstractNum w:abstractNumId="17" w15:restartNumberingAfterBreak="0">
    <w:nsid w:val="21114877"/>
    <w:multiLevelType w:val="hybridMultilevel"/>
    <w:tmpl w:val="7548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261B7C"/>
    <w:multiLevelType w:val="hybridMultilevel"/>
    <w:tmpl w:val="3B3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4844E6"/>
    <w:multiLevelType w:val="hybridMultilevel"/>
    <w:tmpl w:val="FBD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5B4080"/>
    <w:multiLevelType w:val="hybridMultilevel"/>
    <w:tmpl w:val="DD6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636580"/>
    <w:multiLevelType w:val="hybridMultilevel"/>
    <w:tmpl w:val="7B1C7DAA"/>
    <w:lvl w:ilvl="0" w:tplc="572A78EA">
      <w:start w:val="1"/>
      <w:numFmt w:val="bullet"/>
      <w:lvlText w:val=""/>
      <w:lvlJc w:val="left"/>
      <w:pPr>
        <w:tabs>
          <w:tab w:val="num" w:pos="720"/>
        </w:tabs>
        <w:ind w:left="720" w:hanging="360"/>
      </w:pPr>
      <w:rPr>
        <w:rFonts w:ascii="Symbol" w:hAnsi="Symbol" w:hint="default"/>
        <w:sz w:val="20"/>
      </w:rPr>
    </w:lvl>
    <w:lvl w:ilvl="1" w:tplc="047C4B14" w:tentative="1">
      <w:start w:val="1"/>
      <w:numFmt w:val="bullet"/>
      <w:lvlText w:val=""/>
      <w:lvlJc w:val="left"/>
      <w:pPr>
        <w:tabs>
          <w:tab w:val="num" w:pos="1440"/>
        </w:tabs>
        <w:ind w:left="1440" w:hanging="360"/>
      </w:pPr>
      <w:rPr>
        <w:rFonts w:ascii="Symbol" w:hAnsi="Symbol" w:hint="default"/>
        <w:sz w:val="20"/>
      </w:rPr>
    </w:lvl>
    <w:lvl w:ilvl="2" w:tplc="C584EA88" w:tentative="1">
      <w:start w:val="1"/>
      <w:numFmt w:val="bullet"/>
      <w:lvlText w:val=""/>
      <w:lvlJc w:val="left"/>
      <w:pPr>
        <w:tabs>
          <w:tab w:val="num" w:pos="2160"/>
        </w:tabs>
        <w:ind w:left="2160" w:hanging="360"/>
      </w:pPr>
      <w:rPr>
        <w:rFonts w:ascii="Symbol" w:hAnsi="Symbol" w:hint="default"/>
        <w:sz w:val="20"/>
      </w:rPr>
    </w:lvl>
    <w:lvl w:ilvl="3" w:tplc="0192BE60" w:tentative="1">
      <w:start w:val="1"/>
      <w:numFmt w:val="bullet"/>
      <w:lvlText w:val=""/>
      <w:lvlJc w:val="left"/>
      <w:pPr>
        <w:tabs>
          <w:tab w:val="num" w:pos="2880"/>
        </w:tabs>
        <w:ind w:left="2880" w:hanging="360"/>
      </w:pPr>
      <w:rPr>
        <w:rFonts w:ascii="Symbol" w:hAnsi="Symbol" w:hint="default"/>
        <w:sz w:val="20"/>
      </w:rPr>
    </w:lvl>
    <w:lvl w:ilvl="4" w:tplc="F9EC61C8" w:tentative="1">
      <w:start w:val="1"/>
      <w:numFmt w:val="bullet"/>
      <w:lvlText w:val=""/>
      <w:lvlJc w:val="left"/>
      <w:pPr>
        <w:tabs>
          <w:tab w:val="num" w:pos="3600"/>
        </w:tabs>
        <w:ind w:left="3600" w:hanging="360"/>
      </w:pPr>
      <w:rPr>
        <w:rFonts w:ascii="Symbol" w:hAnsi="Symbol" w:hint="default"/>
        <w:sz w:val="20"/>
      </w:rPr>
    </w:lvl>
    <w:lvl w:ilvl="5" w:tplc="B630DA7C" w:tentative="1">
      <w:start w:val="1"/>
      <w:numFmt w:val="bullet"/>
      <w:lvlText w:val=""/>
      <w:lvlJc w:val="left"/>
      <w:pPr>
        <w:tabs>
          <w:tab w:val="num" w:pos="4320"/>
        </w:tabs>
        <w:ind w:left="4320" w:hanging="360"/>
      </w:pPr>
      <w:rPr>
        <w:rFonts w:ascii="Symbol" w:hAnsi="Symbol" w:hint="default"/>
        <w:sz w:val="20"/>
      </w:rPr>
    </w:lvl>
    <w:lvl w:ilvl="6" w:tplc="7B4EEDDE" w:tentative="1">
      <w:start w:val="1"/>
      <w:numFmt w:val="bullet"/>
      <w:lvlText w:val=""/>
      <w:lvlJc w:val="left"/>
      <w:pPr>
        <w:tabs>
          <w:tab w:val="num" w:pos="5040"/>
        </w:tabs>
        <w:ind w:left="5040" w:hanging="360"/>
      </w:pPr>
      <w:rPr>
        <w:rFonts w:ascii="Symbol" w:hAnsi="Symbol" w:hint="default"/>
        <w:sz w:val="20"/>
      </w:rPr>
    </w:lvl>
    <w:lvl w:ilvl="7" w:tplc="06F06CFC" w:tentative="1">
      <w:start w:val="1"/>
      <w:numFmt w:val="bullet"/>
      <w:lvlText w:val=""/>
      <w:lvlJc w:val="left"/>
      <w:pPr>
        <w:tabs>
          <w:tab w:val="num" w:pos="5760"/>
        </w:tabs>
        <w:ind w:left="5760" w:hanging="360"/>
      </w:pPr>
      <w:rPr>
        <w:rFonts w:ascii="Symbol" w:hAnsi="Symbol" w:hint="default"/>
        <w:sz w:val="20"/>
      </w:rPr>
    </w:lvl>
    <w:lvl w:ilvl="8" w:tplc="5D24A500"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2D45CB"/>
    <w:multiLevelType w:val="hybridMultilevel"/>
    <w:tmpl w:val="867C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D2249A"/>
    <w:multiLevelType w:val="hybridMultilevel"/>
    <w:tmpl w:val="D9C8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0B7BDC"/>
    <w:multiLevelType w:val="hybridMultilevel"/>
    <w:tmpl w:val="E0DA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D6C22"/>
    <w:multiLevelType w:val="hybridMultilevel"/>
    <w:tmpl w:val="68EA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C0272A"/>
    <w:multiLevelType w:val="hybridMultilevel"/>
    <w:tmpl w:val="588EB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8A5949"/>
    <w:multiLevelType w:val="hybridMultilevel"/>
    <w:tmpl w:val="3A1C90AC"/>
    <w:lvl w:ilvl="0" w:tplc="372885CE">
      <w:start w:val="1"/>
      <w:numFmt w:val="bullet"/>
      <w:lvlText w:val=""/>
      <w:lvlJc w:val="left"/>
      <w:pPr>
        <w:tabs>
          <w:tab w:val="num" w:pos="720"/>
        </w:tabs>
        <w:ind w:left="720" w:hanging="360"/>
      </w:pPr>
      <w:rPr>
        <w:rFonts w:ascii="Symbol" w:hAnsi="Symbol" w:hint="default"/>
        <w:sz w:val="20"/>
      </w:rPr>
    </w:lvl>
    <w:lvl w:ilvl="1" w:tplc="A678BDAA" w:tentative="1">
      <w:start w:val="1"/>
      <w:numFmt w:val="bullet"/>
      <w:lvlText w:val=""/>
      <w:lvlJc w:val="left"/>
      <w:pPr>
        <w:tabs>
          <w:tab w:val="num" w:pos="1440"/>
        </w:tabs>
        <w:ind w:left="1440" w:hanging="360"/>
      </w:pPr>
      <w:rPr>
        <w:rFonts w:ascii="Symbol" w:hAnsi="Symbol" w:hint="default"/>
        <w:sz w:val="20"/>
      </w:rPr>
    </w:lvl>
    <w:lvl w:ilvl="2" w:tplc="A560F70A" w:tentative="1">
      <w:start w:val="1"/>
      <w:numFmt w:val="bullet"/>
      <w:lvlText w:val=""/>
      <w:lvlJc w:val="left"/>
      <w:pPr>
        <w:tabs>
          <w:tab w:val="num" w:pos="2160"/>
        </w:tabs>
        <w:ind w:left="2160" w:hanging="360"/>
      </w:pPr>
      <w:rPr>
        <w:rFonts w:ascii="Symbol" w:hAnsi="Symbol" w:hint="default"/>
        <w:sz w:val="20"/>
      </w:rPr>
    </w:lvl>
    <w:lvl w:ilvl="3" w:tplc="BE507A38" w:tentative="1">
      <w:start w:val="1"/>
      <w:numFmt w:val="bullet"/>
      <w:lvlText w:val=""/>
      <w:lvlJc w:val="left"/>
      <w:pPr>
        <w:tabs>
          <w:tab w:val="num" w:pos="2880"/>
        </w:tabs>
        <w:ind w:left="2880" w:hanging="360"/>
      </w:pPr>
      <w:rPr>
        <w:rFonts w:ascii="Symbol" w:hAnsi="Symbol" w:hint="default"/>
        <w:sz w:val="20"/>
      </w:rPr>
    </w:lvl>
    <w:lvl w:ilvl="4" w:tplc="3A66DD94" w:tentative="1">
      <w:start w:val="1"/>
      <w:numFmt w:val="bullet"/>
      <w:lvlText w:val=""/>
      <w:lvlJc w:val="left"/>
      <w:pPr>
        <w:tabs>
          <w:tab w:val="num" w:pos="3600"/>
        </w:tabs>
        <w:ind w:left="3600" w:hanging="360"/>
      </w:pPr>
      <w:rPr>
        <w:rFonts w:ascii="Symbol" w:hAnsi="Symbol" w:hint="default"/>
        <w:sz w:val="20"/>
      </w:rPr>
    </w:lvl>
    <w:lvl w:ilvl="5" w:tplc="FC7241E0" w:tentative="1">
      <w:start w:val="1"/>
      <w:numFmt w:val="bullet"/>
      <w:lvlText w:val=""/>
      <w:lvlJc w:val="left"/>
      <w:pPr>
        <w:tabs>
          <w:tab w:val="num" w:pos="4320"/>
        </w:tabs>
        <w:ind w:left="4320" w:hanging="360"/>
      </w:pPr>
      <w:rPr>
        <w:rFonts w:ascii="Symbol" w:hAnsi="Symbol" w:hint="default"/>
        <w:sz w:val="20"/>
      </w:rPr>
    </w:lvl>
    <w:lvl w:ilvl="6" w:tplc="B964B458" w:tentative="1">
      <w:start w:val="1"/>
      <w:numFmt w:val="bullet"/>
      <w:lvlText w:val=""/>
      <w:lvlJc w:val="left"/>
      <w:pPr>
        <w:tabs>
          <w:tab w:val="num" w:pos="5040"/>
        </w:tabs>
        <w:ind w:left="5040" w:hanging="360"/>
      </w:pPr>
      <w:rPr>
        <w:rFonts w:ascii="Symbol" w:hAnsi="Symbol" w:hint="default"/>
        <w:sz w:val="20"/>
      </w:rPr>
    </w:lvl>
    <w:lvl w:ilvl="7" w:tplc="402C4080" w:tentative="1">
      <w:start w:val="1"/>
      <w:numFmt w:val="bullet"/>
      <w:lvlText w:val=""/>
      <w:lvlJc w:val="left"/>
      <w:pPr>
        <w:tabs>
          <w:tab w:val="num" w:pos="5760"/>
        </w:tabs>
        <w:ind w:left="5760" w:hanging="360"/>
      </w:pPr>
      <w:rPr>
        <w:rFonts w:ascii="Symbol" w:hAnsi="Symbol" w:hint="default"/>
        <w:sz w:val="20"/>
      </w:rPr>
    </w:lvl>
    <w:lvl w:ilvl="8" w:tplc="E662CCB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C04265"/>
    <w:multiLevelType w:val="hybridMultilevel"/>
    <w:tmpl w:val="AD1C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83070"/>
    <w:multiLevelType w:val="hybridMultilevel"/>
    <w:tmpl w:val="07640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3E6402"/>
    <w:multiLevelType w:val="hybridMultilevel"/>
    <w:tmpl w:val="FFFFFFFF"/>
    <w:lvl w:ilvl="0" w:tplc="B5120FFC">
      <w:start w:val="1"/>
      <w:numFmt w:val="bullet"/>
      <w:lvlText w:val=""/>
      <w:lvlJc w:val="left"/>
      <w:pPr>
        <w:ind w:left="720" w:hanging="360"/>
      </w:pPr>
      <w:rPr>
        <w:rFonts w:ascii="Symbol" w:hAnsi="Symbol" w:hint="default"/>
      </w:rPr>
    </w:lvl>
    <w:lvl w:ilvl="1" w:tplc="98A224F0">
      <w:start w:val="1"/>
      <w:numFmt w:val="bullet"/>
      <w:lvlText w:val="o"/>
      <w:lvlJc w:val="left"/>
      <w:pPr>
        <w:ind w:left="1440" w:hanging="360"/>
      </w:pPr>
      <w:rPr>
        <w:rFonts w:ascii="Courier New" w:hAnsi="Courier New" w:hint="default"/>
      </w:rPr>
    </w:lvl>
    <w:lvl w:ilvl="2" w:tplc="53B49C0C">
      <w:start w:val="1"/>
      <w:numFmt w:val="bullet"/>
      <w:lvlText w:val=""/>
      <w:lvlJc w:val="left"/>
      <w:pPr>
        <w:ind w:left="2160" w:hanging="360"/>
      </w:pPr>
      <w:rPr>
        <w:rFonts w:ascii="Wingdings" w:hAnsi="Wingdings" w:hint="default"/>
      </w:rPr>
    </w:lvl>
    <w:lvl w:ilvl="3" w:tplc="04EEA1C2">
      <w:start w:val="1"/>
      <w:numFmt w:val="bullet"/>
      <w:lvlText w:val=""/>
      <w:lvlJc w:val="left"/>
      <w:pPr>
        <w:ind w:left="2880" w:hanging="360"/>
      </w:pPr>
      <w:rPr>
        <w:rFonts w:ascii="Symbol" w:hAnsi="Symbol" w:hint="default"/>
      </w:rPr>
    </w:lvl>
    <w:lvl w:ilvl="4" w:tplc="3D428EB4">
      <w:start w:val="1"/>
      <w:numFmt w:val="bullet"/>
      <w:lvlText w:val="o"/>
      <w:lvlJc w:val="left"/>
      <w:pPr>
        <w:ind w:left="3600" w:hanging="360"/>
      </w:pPr>
      <w:rPr>
        <w:rFonts w:ascii="Courier New" w:hAnsi="Courier New" w:hint="default"/>
      </w:rPr>
    </w:lvl>
    <w:lvl w:ilvl="5" w:tplc="23CA7438">
      <w:start w:val="1"/>
      <w:numFmt w:val="bullet"/>
      <w:lvlText w:val=""/>
      <w:lvlJc w:val="left"/>
      <w:pPr>
        <w:ind w:left="4320" w:hanging="360"/>
      </w:pPr>
      <w:rPr>
        <w:rFonts w:ascii="Wingdings" w:hAnsi="Wingdings" w:hint="default"/>
      </w:rPr>
    </w:lvl>
    <w:lvl w:ilvl="6" w:tplc="0AD4A652">
      <w:start w:val="1"/>
      <w:numFmt w:val="bullet"/>
      <w:lvlText w:val=""/>
      <w:lvlJc w:val="left"/>
      <w:pPr>
        <w:ind w:left="5040" w:hanging="360"/>
      </w:pPr>
      <w:rPr>
        <w:rFonts w:ascii="Symbol" w:hAnsi="Symbol" w:hint="default"/>
      </w:rPr>
    </w:lvl>
    <w:lvl w:ilvl="7" w:tplc="057A8082">
      <w:start w:val="1"/>
      <w:numFmt w:val="bullet"/>
      <w:lvlText w:val="o"/>
      <w:lvlJc w:val="left"/>
      <w:pPr>
        <w:ind w:left="5760" w:hanging="360"/>
      </w:pPr>
      <w:rPr>
        <w:rFonts w:ascii="Courier New" w:hAnsi="Courier New" w:hint="default"/>
      </w:rPr>
    </w:lvl>
    <w:lvl w:ilvl="8" w:tplc="8B9C816E">
      <w:start w:val="1"/>
      <w:numFmt w:val="bullet"/>
      <w:lvlText w:val=""/>
      <w:lvlJc w:val="left"/>
      <w:pPr>
        <w:ind w:left="6480" w:hanging="360"/>
      </w:pPr>
      <w:rPr>
        <w:rFonts w:ascii="Wingdings" w:hAnsi="Wingdings" w:hint="default"/>
      </w:rPr>
    </w:lvl>
  </w:abstractNum>
  <w:abstractNum w:abstractNumId="31" w15:restartNumberingAfterBreak="0">
    <w:nsid w:val="4B956744"/>
    <w:multiLevelType w:val="hybridMultilevel"/>
    <w:tmpl w:val="0B448F5A"/>
    <w:lvl w:ilvl="0" w:tplc="572A78E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0109CC"/>
    <w:multiLevelType w:val="hybridMultilevel"/>
    <w:tmpl w:val="F2B2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8A5E53"/>
    <w:multiLevelType w:val="hybridMultilevel"/>
    <w:tmpl w:val="BE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5638C"/>
    <w:multiLevelType w:val="hybridMultilevel"/>
    <w:tmpl w:val="5B48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866244"/>
    <w:multiLevelType w:val="hybridMultilevel"/>
    <w:tmpl w:val="30C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B63FC3"/>
    <w:multiLevelType w:val="hybridMultilevel"/>
    <w:tmpl w:val="9D0C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0A4B47"/>
    <w:multiLevelType w:val="hybridMultilevel"/>
    <w:tmpl w:val="7210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DC3EA0"/>
    <w:multiLevelType w:val="hybridMultilevel"/>
    <w:tmpl w:val="7F508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E011884"/>
    <w:multiLevelType w:val="hybridMultilevel"/>
    <w:tmpl w:val="FFFFFFFF"/>
    <w:lvl w:ilvl="0" w:tplc="66F68164">
      <w:start w:val="1"/>
      <w:numFmt w:val="bullet"/>
      <w:lvlText w:val=""/>
      <w:lvlJc w:val="left"/>
      <w:pPr>
        <w:ind w:left="720" w:hanging="360"/>
      </w:pPr>
      <w:rPr>
        <w:rFonts w:ascii="Symbol" w:hAnsi="Symbol" w:hint="default"/>
      </w:rPr>
    </w:lvl>
    <w:lvl w:ilvl="1" w:tplc="81FE4AE6">
      <w:start w:val="1"/>
      <w:numFmt w:val="bullet"/>
      <w:lvlText w:val="o"/>
      <w:lvlJc w:val="left"/>
      <w:pPr>
        <w:ind w:left="1440" w:hanging="360"/>
      </w:pPr>
      <w:rPr>
        <w:rFonts w:ascii="Courier New" w:hAnsi="Courier New" w:hint="default"/>
      </w:rPr>
    </w:lvl>
    <w:lvl w:ilvl="2" w:tplc="BDF25D6A">
      <w:start w:val="1"/>
      <w:numFmt w:val="bullet"/>
      <w:lvlText w:val=""/>
      <w:lvlJc w:val="left"/>
      <w:pPr>
        <w:ind w:left="2160" w:hanging="360"/>
      </w:pPr>
      <w:rPr>
        <w:rFonts w:ascii="Wingdings" w:hAnsi="Wingdings" w:hint="default"/>
      </w:rPr>
    </w:lvl>
    <w:lvl w:ilvl="3" w:tplc="00704054">
      <w:start w:val="1"/>
      <w:numFmt w:val="bullet"/>
      <w:lvlText w:val=""/>
      <w:lvlJc w:val="left"/>
      <w:pPr>
        <w:ind w:left="2880" w:hanging="360"/>
      </w:pPr>
      <w:rPr>
        <w:rFonts w:ascii="Symbol" w:hAnsi="Symbol" w:hint="default"/>
      </w:rPr>
    </w:lvl>
    <w:lvl w:ilvl="4" w:tplc="45146A44">
      <w:start w:val="1"/>
      <w:numFmt w:val="bullet"/>
      <w:lvlText w:val="o"/>
      <w:lvlJc w:val="left"/>
      <w:pPr>
        <w:ind w:left="3600" w:hanging="360"/>
      </w:pPr>
      <w:rPr>
        <w:rFonts w:ascii="Courier New" w:hAnsi="Courier New" w:hint="default"/>
      </w:rPr>
    </w:lvl>
    <w:lvl w:ilvl="5" w:tplc="46441316">
      <w:start w:val="1"/>
      <w:numFmt w:val="bullet"/>
      <w:lvlText w:val=""/>
      <w:lvlJc w:val="left"/>
      <w:pPr>
        <w:ind w:left="4320" w:hanging="360"/>
      </w:pPr>
      <w:rPr>
        <w:rFonts w:ascii="Wingdings" w:hAnsi="Wingdings" w:hint="default"/>
      </w:rPr>
    </w:lvl>
    <w:lvl w:ilvl="6" w:tplc="B62C4B8A">
      <w:start w:val="1"/>
      <w:numFmt w:val="bullet"/>
      <w:lvlText w:val=""/>
      <w:lvlJc w:val="left"/>
      <w:pPr>
        <w:ind w:left="5040" w:hanging="360"/>
      </w:pPr>
      <w:rPr>
        <w:rFonts w:ascii="Symbol" w:hAnsi="Symbol" w:hint="default"/>
      </w:rPr>
    </w:lvl>
    <w:lvl w:ilvl="7" w:tplc="438475B8">
      <w:start w:val="1"/>
      <w:numFmt w:val="bullet"/>
      <w:lvlText w:val="o"/>
      <w:lvlJc w:val="left"/>
      <w:pPr>
        <w:ind w:left="5760" w:hanging="360"/>
      </w:pPr>
      <w:rPr>
        <w:rFonts w:ascii="Courier New" w:hAnsi="Courier New" w:hint="default"/>
      </w:rPr>
    </w:lvl>
    <w:lvl w:ilvl="8" w:tplc="B87035FA">
      <w:start w:val="1"/>
      <w:numFmt w:val="bullet"/>
      <w:lvlText w:val=""/>
      <w:lvlJc w:val="left"/>
      <w:pPr>
        <w:ind w:left="6480" w:hanging="360"/>
      </w:pPr>
      <w:rPr>
        <w:rFonts w:ascii="Wingdings" w:hAnsi="Wingdings" w:hint="default"/>
      </w:rPr>
    </w:lvl>
  </w:abstractNum>
  <w:abstractNum w:abstractNumId="40" w15:restartNumberingAfterBreak="0">
    <w:nsid w:val="6B3D4593"/>
    <w:multiLevelType w:val="hybridMultilevel"/>
    <w:tmpl w:val="C816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5263B1"/>
    <w:multiLevelType w:val="hybridMultilevel"/>
    <w:tmpl w:val="871E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06A50"/>
    <w:multiLevelType w:val="hybridMultilevel"/>
    <w:tmpl w:val="7F4E69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0167E9"/>
    <w:multiLevelType w:val="hybridMultilevel"/>
    <w:tmpl w:val="31CC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F610FE"/>
    <w:multiLevelType w:val="hybridMultilevel"/>
    <w:tmpl w:val="4894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74A2D"/>
    <w:multiLevelType w:val="hybridMultilevel"/>
    <w:tmpl w:val="A61898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B9D1647"/>
    <w:multiLevelType w:val="hybridMultilevel"/>
    <w:tmpl w:val="A26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2C0822"/>
    <w:multiLevelType w:val="hybridMultilevel"/>
    <w:tmpl w:val="526EB11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43"/>
  </w:num>
  <w:num w:numId="2">
    <w:abstractNumId w:val="41"/>
  </w:num>
  <w:num w:numId="3">
    <w:abstractNumId w:val="46"/>
  </w:num>
  <w:num w:numId="4">
    <w:abstractNumId w:val="34"/>
  </w:num>
  <w:num w:numId="5">
    <w:abstractNumId w:val="18"/>
  </w:num>
  <w:num w:numId="6">
    <w:abstractNumId w:val="19"/>
  </w:num>
  <w:num w:numId="7">
    <w:abstractNumId w:val="24"/>
  </w:num>
  <w:num w:numId="8">
    <w:abstractNumId w:val="42"/>
  </w:num>
  <w:num w:numId="9">
    <w:abstractNumId w:val="23"/>
  </w:num>
  <w:num w:numId="10">
    <w:abstractNumId w:val="20"/>
  </w:num>
  <w:num w:numId="11">
    <w:abstractNumId w:val="35"/>
  </w:num>
  <w:num w:numId="12">
    <w:abstractNumId w:val="8"/>
  </w:num>
  <w:num w:numId="13">
    <w:abstractNumId w:val="0"/>
  </w:num>
  <w:num w:numId="14">
    <w:abstractNumId w:val="2"/>
  </w:num>
  <w:num w:numId="15">
    <w:abstractNumId w:val="45"/>
  </w:num>
  <w:num w:numId="16">
    <w:abstractNumId w:val="6"/>
  </w:num>
  <w:num w:numId="17">
    <w:abstractNumId w:val="40"/>
  </w:num>
  <w:num w:numId="18">
    <w:abstractNumId w:val="10"/>
  </w:num>
  <w:num w:numId="19">
    <w:abstractNumId w:val="37"/>
  </w:num>
  <w:num w:numId="20">
    <w:abstractNumId w:val="14"/>
  </w:num>
  <w:num w:numId="21">
    <w:abstractNumId w:val="11"/>
  </w:num>
  <w:num w:numId="22">
    <w:abstractNumId w:val="26"/>
  </w:num>
  <w:num w:numId="23">
    <w:abstractNumId w:val="7"/>
  </w:num>
  <w:num w:numId="24">
    <w:abstractNumId w:val="17"/>
  </w:num>
  <w:num w:numId="25">
    <w:abstractNumId w:val="21"/>
  </w:num>
  <w:num w:numId="26">
    <w:abstractNumId w:val="27"/>
  </w:num>
  <w:num w:numId="27">
    <w:abstractNumId w:val="29"/>
  </w:num>
  <w:num w:numId="28">
    <w:abstractNumId w:val="3"/>
  </w:num>
  <w:num w:numId="29">
    <w:abstractNumId w:val="13"/>
  </w:num>
  <w:num w:numId="30">
    <w:abstractNumId w:val="22"/>
  </w:num>
  <w:num w:numId="31">
    <w:abstractNumId w:val="30"/>
  </w:num>
  <w:num w:numId="32">
    <w:abstractNumId w:val="25"/>
  </w:num>
  <w:num w:numId="33">
    <w:abstractNumId w:val="28"/>
  </w:num>
  <w:num w:numId="34">
    <w:abstractNumId w:val="38"/>
  </w:num>
  <w:num w:numId="35">
    <w:abstractNumId w:val="15"/>
  </w:num>
  <w:num w:numId="36">
    <w:abstractNumId w:val="44"/>
  </w:num>
  <w:num w:numId="37">
    <w:abstractNumId w:val="47"/>
  </w:num>
  <w:num w:numId="38">
    <w:abstractNumId w:val="12"/>
  </w:num>
  <w:num w:numId="39">
    <w:abstractNumId w:val="4"/>
  </w:num>
  <w:num w:numId="40">
    <w:abstractNumId w:val="9"/>
  </w:num>
  <w:num w:numId="41">
    <w:abstractNumId w:val="32"/>
  </w:num>
  <w:num w:numId="42">
    <w:abstractNumId w:val="1"/>
  </w:num>
  <w:num w:numId="43">
    <w:abstractNumId w:val="33"/>
  </w:num>
  <w:num w:numId="44">
    <w:abstractNumId w:val="5"/>
  </w:num>
  <w:num w:numId="45">
    <w:abstractNumId w:val="31"/>
  </w:num>
  <w:num w:numId="46">
    <w:abstractNumId w:val="39"/>
  </w:num>
  <w:num w:numId="47">
    <w:abstractNumId w:val="16"/>
  </w:num>
  <w:num w:numId="48">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B8"/>
    <w:rsid w:val="0000535D"/>
    <w:rsid w:val="00005FE1"/>
    <w:rsid w:val="00006FE4"/>
    <w:rsid w:val="00013709"/>
    <w:rsid w:val="00017865"/>
    <w:rsid w:val="00017E9B"/>
    <w:rsid w:val="00023143"/>
    <w:rsid w:val="000257BB"/>
    <w:rsid w:val="00031444"/>
    <w:rsid w:val="00031A88"/>
    <w:rsid w:val="00040937"/>
    <w:rsid w:val="00043B92"/>
    <w:rsid w:val="000464C5"/>
    <w:rsid w:val="000519D3"/>
    <w:rsid w:val="00051E56"/>
    <w:rsid w:val="00056968"/>
    <w:rsid w:val="00066F55"/>
    <w:rsid w:val="00067FC5"/>
    <w:rsid w:val="00070399"/>
    <w:rsid w:val="00072E9B"/>
    <w:rsid w:val="000745BA"/>
    <w:rsid w:val="000839CE"/>
    <w:rsid w:val="000878F6"/>
    <w:rsid w:val="000A08DB"/>
    <w:rsid w:val="000A6D9E"/>
    <w:rsid w:val="000D746F"/>
    <w:rsid w:val="000F1628"/>
    <w:rsid w:val="000F57B5"/>
    <w:rsid w:val="00110F05"/>
    <w:rsid w:val="00116C33"/>
    <w:rsid w:val="001250CD"/>
    <w:rsid w:val="00144C19"/>
    <w:rsid w:val="0014551E"/>
    <w:rsid w:val="00146D66"/>
    <w:rsid w:val="00146EB4"/>
    <w:rsid w:val="00160B7F"/>
    <w:rsid w:val="0016205F"/>
    <w:rsid w:val="00165211"/>
    <w:rsid w:val="0016735A"/>
    <w:rsid w:val="00177D00"/>
    <w:rsid w:val="001829FE"/>
    <w:rsid w:val="001914E3"/>
    <w:rsid w:val="00191C8E"/>
    <w:rsid w:val="00196129"/>
    <w:rsid w:val="001A016A"/>
    <w:rsid w:val="001B1C40"/>
    <w:rsid w:val="001B565A"/>
    <w:rsid w:val="001C57F7"/>
    <w:rsid w:val="001D42E6"/>
    <w:rsid w:val="001D60AE"/>
    <w:rsid w:val="001E12AF"/>
    <w:rsid w:val="001E177C"/>
    <w:rsid w:val="001F6A86"/>
    <w:rsid w:val="002143FB"/>
    <w:rsid w:val="00217E28"/>
    <w:rsid w:val="0022471A"/>
    <w:rsid w:val="00231F99"/>
    <w:rsid w:val="00232BFC"/>
    <w:rsid w:val="00242754"/>
    <w:rsid w:val="00243419"/>
    <w:rsid w:val="00250E9F"/>
    <w:rsid w:val="00262D5F"/>
    <w:rsid w:val="00264481"/>
    <w:rsid w:val="002756E2"/>
    <w:rsid w:val="00282AFE"/>
    <w:rsid w:val="00286D84"/>
    <w:rsid w:val="002874BE"/>
    <w:rsid w:val="00293702"/>
    <w:rsid w:val="002A1F2B"/>
    <w:rsid w:val="002B24FD"/>
    <w:rsid w:val="002B32C0"/>
    <w:rsid w:val="002C4EBB"/>
    <w:rsid w:val="002E4642"/>
    <w:rsid w:val="00317565"/>
    <w:rsid w:val="0032221D"/>
    <w:rsid w:val="003230DE"/>
    <w:rsid w:val="00326497"/>
    <w:rsid w:val="003357FB"/>
    <w:rsid w:val="0034013D"/>
    <w:rsid w:val="00342431"/>
    <w:rsid w:val="00352BB8"/>
    <w:rsid w:val="00376077"/>
    <w:rsid w:val="003956FF"/>
    <w:rsid w:val="003974A4"/>
    <w:rsid w:val="003A1BF1"/>
    <w:rsid w:val="003A62FC"/>
    <w:rsid w:val="003D7DB8"/>
    <w:rsid w:val="003E5EF2"/>
    <w:rsid w:val="003F691E"/>
    <w:rsid w:val="00400AB4"/>
    <w:rsid w:val="00404237"/>
    <w:rsid w:val="00414BAA"/>
    <w:rsid w:val="004221A2"/>
    <w:rsid w:val="0043004A"/>
    <w:rsid w:val="00444B09"/>
    <w:rsid w:val="00446E08"/>
    <w:rsid w:val="00446FDA"/>
    <w:rsid w:val="0045133A"/>
    <w:rsid w:val="0045156E"/>
    <w:rsid w:val="00452E80"/>
    <w:rsid w:val="0045739A"/>
    <w:rsid w:val="00464AC9"/>
    <w:rsid w:val="004651E9"/>
    <w:rsid w:val="00473A3B"/>
    <w:rsid w:val="00490DBA"/>
    <w:rsid w:val="004A02EA"/>
    <w:rsid w:val="004C5AC2"/>
    <w:rsid w:val="004C5D70"/>
    <w:rsid w:val="004D2F52"/>
    <w:rsid w:val="004D63D3"/>
    <w:rsid w:val="004E47D0"/>
    <w:rsid w:val="004F1DD7"/>
    <w:rsid w:val="004F4D36"/>
    <w:rsid w:val="00506B0D"/>
    <w:rsid w:val="00512979"/>
    <w:rsid w:val="00512FCB"/>
    <w:rsid w:val="00525376"/>
    <w:rsid w:val="0053303D"/>
    <w:rsid w:val="00535574"/>
    <w:rsid w:val="00550046"/>
    <w:rsid w:val="00557AAE"/>
    <w:rsid w:val="0056066E"/>
    <w:rsid w:val="00577700"/>
    <w:rsid w:val="00581D2C"/>
    <w:rsid w:val="00583079"/>
    <w:rsid w:val="005C0A32"/>
    <w:rsid w:val="005D3663"/>
    <w:rsid w:val="005D6078"/>
    <w:rsid w:val="005F2331"/>
    <w:rsid w:val="006062C2"/>
    <w:rsid w:val="006348D7"/>
    <w:rsid w:val="0063644C"/>
    <w:rsid w:val="00650AAD"/>
    <w:rsid w:val="00655640"/>
    <w:rsid w:val="00657887"/>
    <w:rsid w:val="006706AA"/>
    <w:rsid w:val="006739DD"/>
    <w:rsid w:val="00682A38"/>
    <w:rsid w:val="0069262B"/>
    <w:rsid w:val="006A1ADA"/>
    <w:rsid w:val="006B4B4E"/>
    <w:rsid w:val="006C649F"/>
    <w:rsid w:val="006D1D60"/>
    <w:rsid w:val="006E48A7"/>
    <w:rsid w:val="006E5895"/>
    <w:rsid w:val="00705A94"/>
    <w:rsid w:val="00712270"/>
    <w:rsid w:val="007127AE"/>
    <w:rsid w:val="00734CEB"/>
    <w:rsid w:val="007703AB"/>
    <w:rsid w:val="007721D2"/>
    <w:rsid w:val="00777C99"/>
    <w:rsid w:val="00794C7F"/>
    <w:rsid w:val="007A0DDB"/>
    <w:rsid w:val="007A203E"/>
    <w:rsid w:val="007A266E"/>
    <w:rsid w:val="007B6151"/>
    <w:rsid w:val="007C0CB3"/>
    <w:rsid w:val="007C590F"/>
    <w:rsid w:val="007C69E4"/>
    <w:rsid w:val="007C732B"/>
    <w:rsid w:val="007D7E97"/>
    <w:rsid w:val="007E09F8"/>
    <w:rsid w:val="007E76AC"/>
    <w:rsid w:val="007E7A47"/>
    <w:rsid w:val="007F799C"/>
    <w:rsid w:val="00801D0F"/>
    <w:rsid w:val="00803781"/>
    <w:rsid w:val="0080732D"/>
    <w:rsid w:val="008075F0"/>
    <w:rsid w:val="00813D5D"/>
    <w:rsid w:val="0081459D"/>
    <w:rsid w:val="00814E3F"/>
    <w:rsid w:val="00820145"/>
    <w:rsid w:val="00821B52"/>
    <w:rsid w:val="00834AEC"/>
    <w:rsid w:val="00843571"/>
    <w:rsid w:val="00862D41"/>
    <w:rsid w:val="00877884"/>
    <w:rsid w:val="0088026A"/>
    <w:rsid w:val="00881481"/>
    <w:rsid w:val="00892252"/>
    <w:rsid w:val="008B4651"/>
    <w:rsid w:val="008D494A"/>
    <w:rsid w:val="008D55D2"/>
    <w:rsid w:val="008D5D05"/>
    <w:rsid w:val="008F0255"/>
    <w:rsid w:val="008F46A8"/>
    <w:rsid w:val="009165C5"/>
    <w:rsid w:val="00926903"/>
    <w:rsid w:val="00926EC9"/>
    <w:rsid w:val="00952364"/>
    <w:rsid w:val="009536B5"/>
    <w:rsid w:val="009B1A85"/>
    <w:rsid w:val="009B4402"/>
    <w:rsid w:val="009C3BF0"/>
    <w:rsid w:val="009C52DF"/>
    <w:rsid w:val="009D3CAF"/>
    <w:rsid w:val="009D7FDC"/>
    <w:rsid w:val="009E743A"/>
    <w:rsid w:val="00A0062A"/>
    <w:rsid w:val="00A134EB"/>
    <w:rsid w:val="00A22CDB"/>
    <w:rsid w:val="00A30461"/>
    <w:rsid w:val="00A31DA9"/>
    <w:rsid w:val="00A4561A"/>
    <w:rsid w:val="00A461DC"/>
    <w:rsid w:val="00A54E0B"/>
    <w:rsid w:val="00A56EBD"/>
    <w:rsid w:val="00A61998"/>
    <w:rsid w:val="00A73D85"/>
    <w:rsid w:val="00A8080E"/>
    <w:rsid w:val="00A80E67"/>
    <w:rsid w:val="00A95DBB"/>
    <w:rsid w:val="00AC2EAE"/>
    <w:rsid w:val="00AC66B8"/>
    <w:rsid w:val="00AC6D2E"/>
    <w:rsid w:val="00AD262E"/>
    <w:rsid w:val="00AD61F6"/>
    <w:rsid w:val="00AD70F8"/>
    <w:rsid w:val="00AD7F8C"/>
    <w:rsid w:val="00AE73F0"/>
    <w:rsid w:val="00AE753C"/>
    <w:rsid w:val="00AF2BD3"/>
    <w:rsid w:val="00B1109C"/>
    <w:rsid w:val="00B12C1E"/>
    <w:rsid w:val="00B16F16"/>
    <w:rsid w:val="00B23A37"/>
    <w:rsid w:val="00B27842"/>
    <w:rsid w:val="00B40052"/>
    <w:rsid w:val="00B51B7A"/>
    <w:rsid w:val="00B639DB"/>
    <w:rsid w:val="00B709B5"/>
    <w:rsid w:val="00B71964"/>
    <w:rsid w:val="00B74BF1"/>
    <w:rsid w:val="00B75B3B"/>
    <w:rsid w:val="00B7626B"/>
    <w:rsid w:val="00B811F5"/>
    <w:rsid w:val="00B8173F"/>
    <w:rsid w:val="00B85721"/>
    <w:rsid w:val="00B858F0"/>
    <w:rsid w:val="00BB4E39"/>
    <w:rsid w:val="00BB5492"/>
    <w:rsid w:val="00BC7372"/>
    <w:rsid w:val="00BE3D78"/>
    <w:rsid w:val="00BF444A"/>
    <w:rsid w:val="00C017E2"/>
    <w:rsid w:val="00C3351B"/>
    <w:rsid w:val="00C33B9A"/>
    <w:rsid w:val="00C44AF9"/>
    <w:rsid w:val="00C46486"/>
    <w:rsid w:val="00C5334F"/>
    <w:rsid w:val="00C640D1"/>
    <w:rsid w:val="00C6652B"/>
    <w:rsid w:val="00C66A07"/>
    <w:rsid w:val="00C7147B"/>
    <w:rsid w:val="00C71C53"/>
    <w:rsid w:val="00C94829"/>
    <w:rsid w:val="00C96D36"/>
    <w:rsid w:val="00CA291B"/>
    <w:rsid w:val="00CA3301"/>
    <w:rsid w:val="00CB34B7"/>
    <w:rsid w:val="00CB364B"/>
    <w:rsid w:val="00CB453B"/>
    <w:rsid w:val="00CB5DC2"/>
    <w:rsid w:val="00CD0CB9"/>
    <w:rsid w:val="00CD19EA"/>
    <w:rsid w:val="00CD5035"/>
    <w:rsid w:val="00CE3CC4"/>
    <w:rsid w:val="00CE7385"/>
    <w:rsid w:val="00CF3056"/>
    <w:rsid w:val="00D00309"/>
    <w:rsid w:val="00D006B5"/>
    <w:rsid w:val="00D0080A"/>
    <w:rsid w:val="00D13F6F"/>
    <w:rsid w:val="00D16157"/>
    <w:rsid w:val="00D536AB"/>
    <w:rsid w:val="00D53EA7"/>
    <w:rsid w:val="00D55EFF"/>
    <w:rsid w:val="00D56C53"/>
    <w:rsid w:val="00D57725"/>
    <w:rsid w:val="00D63470"/>
    <w:rsid w:val="00D648C7"/>
    <w:rsid w:val="00D713A8"/>
    <w:rsid w:val="00D871E2"/>
    <w:rsid w:val="00D90405"/>
    <w:rsid w:val="00DA2FE3"/>
    <w:rsid w:val="00DA416D"/>
    <w:rsid w:val="00DB3959"/>
    <w:rsid w:val="00DC709D"/>
    <w:rsid w:val="00DD048D"/>
    <w:rsid w:val="00DD3F49"/>
    <w:rsid w:val="00DE4EB5"/>
    <w:rsid w:val="00DF2FB3"/>
    <w:rsid w:val="00DF4460"/>
    <w:rsid w:val="00E04F84"/>
    <w:rsid w:val="00E07439"/>
    <w:rsid w:val="00E123E1"/>
    <w:rsid w:val="00E2004D"/>
    <w:rsid w:val="00E21FEA"/>
    <w:rsid w:val="00E2308F"/>
    <w:rsid w:val="00E24F28"/>
    <w:rsid w:val="00E4398A"/>
    <w:rsid w:val="00E555A0"/>
    <w:rsid w:val="00E81432"/>
    <w:rsid w:val="00E84939"/>
    <w:rsid w:val="00E861B6"/>
    <w:rsid w:val="00EA28BD"/>
    <w:rsid w:val="00EA4124"/>
    <w:rsid w:val="00EB2FA3"/>
    <w:rsid w:val="00EB5C9F"/>
    <w:rsid w:val="00EC3DF1"/>
    <w:rsid w:val="00ED0F57"/>
    <w:rsid w:val="00ED133D"/>
    <w:rsid w:val="00F04985"/>
    <w:rsid w:val="00F3392D"/>
    <w:rsid w:val="00F478D4"/>
    <w:rsid w:val="00F6113D"/>
    <w:rsid w:val="00F64B79"/>
    <w:rsid w:val="00F656C6"/>
    <w:rsid w:val="00F6690F"/>
    <w:rsid w:val="00F6725A"/>
    <w:rsid w:val="00F73487"/>
    <w:rsid w:val="00F75BB2"/>
    <w:rsid w:val="00F77C4B"/>
    <w:rsid w:val="00F82CC6"/>
    <w:rsid w:val="00F919E0"/>
    <w:rsid w:val="00FB1459"/>
    <w:rsid w:val="00FB19B8"/>
    <w:rsid w:val="00FC5D9C"/>
    <w:rsid w:val="00FD1B10"/>
    <w:rsid w:val="00FD353E"/>
    <w:rsid w:val="00FD705A"/>
    <w:rsid w:val="00FE6DA3"/>
    <w:rsid w:val="00FF2E44"/>
    <w:rsid w:val="00FF3337"/>
    <w:rsid w:val="00FF5714"/>
    <w:rsid w:val="00FF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BC0210"/>
  <w15:chartTrackingRefBased/>
  <w15:docId w15:val="{D6678AB0-8637-FD40-B946-180E8CA2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339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1F2B"/>
    <w:pPr>
      <w:keepNext/>
      <w:keepLines/>
      <w:spacing w:before="40" w:line="259" w:lineRule="auto"/>
      <w:outlineLvl w:val="1"/>
    </w:pPr>
    <w:rPr>
      <w:rFonts w:asciiTheme="majorHAnsi" w:eastAsiaTheme="majorEastAsia" w:hAnsiTheme="majorHAnsi" w:cstheme="majorHAnsi"/>
      <w:b/>
      <w:bCs/>
      <w:color w:val="2E74B5" w:themeColor="accent5" w:themeShade="BF"/>
    </w:rPr>
  </w:style>
  <w:style w:type="paragraph" w:styleId="Heading3">
    <w:name w:val="heading 3"/>
    <w:basedOn w:val="Normal"/>
    <w:next w:val="Normal"/>
    <w:link w:val="Heading3Char"/>
    <w:uiPriority w:val="9"/>
    <w:unhideWhenUsed/>
    <w:qFormat/>
    <w:rsid w:val="00072E9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05FE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F3392D"/>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styleId="UnresolvedMention">
    <w:name w:val="Unresolved Mention"/>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styleId="CommentReference">
    <w:name w:val="annotation reference"/>
    <w:basedOn w:val="DefaultParagraphFont"/>
    <w:uiPriority w:val="99"/>
    <w:semiHidden/>
    <w:unhideWhenUsed/>
    <w:rsid w:val="00FD705A"/>
    <w:rPr>
      <w:sz w:val="16"/>
      <w:szCs w:val="16"/>
    </w:rPr>
  </w:style>
  <w:style w:type="paragraph" w:styleId="CommentText">
    <w:name w:val="annotation text"/>
    <w:basedOn w:val="Normal"/>
    <w:link w:val="CommentTextChar"/>
    <w:uiPriority w:val="99"/>
    <w:unhideWhenUsed/>
    <w:rsid w:val="00FD705A"/>
    <w:rPr>
      <w:sz w:val="20"/>
      <w:szCs w:val="20"/>
    </w:rPr>
  </w:style>
  <w:style w:type="character" w:customStyle="1" w:styleId="CommentTextChar">
    <w:name w:val="Comment Text Char"/>
    <w:basedOn w:val="DefaultParagraphFont"/>
    <w:link w:val="CommentText"/>
    <w:uiPriority w:val="99"/>
    <w:rsid w:val="00FD705A"/>
    <w:rPr>
      <w:sz w:val="20"/>
      <w:szCs w:val="20"/>
    </w:rPr>
  </w:style>
  <w:style w:type="paragraph" w:styleId="CommentSubject">
    <w:name w:val="annotation subject"/>
    <w:basedOn w:val="CommentText"/>
    <w:next w:val="CommentText"/>
    <w:link w:val="CommentSubjectChar"/>
    <w:uiPriority w:val="99"/>
    <w:semiHidden/>
    <w:unhideWhenUsed/>
    <w:rsid w:val="00FD705A"/>
    <w:rPr>
      <w:b/>
      <w:bCs/>
    </w:rPr>
  </w:style>
  <w:style w:type="character" w:customStyle="1" w:styleId="CommentSubjectChar">
    <w:name w:val="Comment Subject Char"/>
    <w:basedOn w:val="CommentTextChar"/>
    <w:link w:val="CommentSubject"/>
    <w:uiPriority w:val="99"/>
    <w:semiHidden/>
    <w:rsid w:val="00FD705A"/>
    <w:rPr>
      <w:b/>
      <w:bCs/>
      <w:sz w:val="20"/>
      <w:szCs w:val="20"/>
    </w:rPr>
  </w:style>
  <w:style w:type="character" w:customStyle="1" w:styleId="Heading2Char">
    <w:name w:val="Heading 2 Char"/>
    <w:basedOn w:val="DefaultParagraphFont"/>
    <w:link w:val="Heading2"/>
    <w:uiPriority w:val="9"/>
    <w:rsid w:val="002A1F2B"/>
    <w:rPr>
      <w:rFonts w:asciiTheme="majorHAnsi" w:eastAsiaTheme="majorEastAsia" w:hAnsiTheme="majorHAnsi" w:cstheme="majorHAnsi"/>
      <w:b/>
      <w:bCs/>
      <w:color w:val="2E74B5" w:themeColor="accent5" w:themeShade="BF"/>
    </w:rPr>
  </w:style>
  <w:style w:type="character" w:customStyle="1" w:styleId="Heading3Char">
    <w:name w:val="Heading 3 Char"/>
    <w:basedOn w:val="DefaultParagraphFont"/>
    <w:link w:val="Heading3"/>
    <w:uiPriority w:val="9"/>
    <w:rsid w:val="00072E9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05FE1"/>
    <w:rPr>
      <w:rFonts w:asciiTheme="majorHAnsi" w:eastAsiaTheme="majorEastAsia" w:hAnsiTheme="majorHAnsi" w:cstheme="majorBidi"/>
      <w:i/>
      <w:iCs/>
      <w:color w:val="2F5496" w:themeColor="accent1" w:themeShade="BF"/>
      <w:sz w:val="22"/>
      <w:szCs w:val="22"/>
    </w:rPr>
  </w:style>
  <w:style w:type="character" w:customStyle="1" w:styleId="Heading1Char">
    <w:name w:val="Heading 1 Char"/>
    <w:basedOn w:val="DefaultParagraphFont"/>
    <w:link w:val="Heading1"/>
    <w:uiPriority w:val="9"/>
    <w:rsid w:val="00F3392D"/>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F3392D"/>
    <w:rPr>
      <w:rFonts w:asciiTheme="majorHAnsi" w:eastAsiaTheme="majorEastAsia" w:hAnsiTheme="majorHAnsi" w:cstheme="majorBidi"/>
      <w:color w:val="2F5496" w:themeColor="accent1" w:themeShade="BF"/>
      <w:sz w:val="22"/>
      <w:szCs w:val="22"/>
    </w:rPr>
  </w:style>
  <w:style w:type="paragraph" w:customStyle="1" w:styleId="paragraph">
    <w:name w:val="paragraph"/>
    <w:basedOn w:val="Normal"/>
    <w:rsid w:val="00F3392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3392D"/>
  </w:style>
  <w:style w:type="character" w:customStyle="1" w:styleId="eop">
    <w:name w:val="eop"/>
    <w:basedOn w:val="DefaultParagraphFont"/>
    <w:rsid w:val="00F3392D"/>
  </w:style>
  <w:style w:type="character" w:styleId="Mention">
    <w:name w:val="Mention"/>
    <w:basedOn w:val="DefaultParagraphFont"/>
    <w:uiPriority w:val="99"/>
    <w:unhideWhenUsed/>
    <w:rsid w:val="00F3392D"/>
    <w:rPr>
      <w:color w:val="2B579A"/>
      <w:shd w:val="clear" w:color="auto" w:fill="E1DFDD"/>
    </w:rPr>
  </w:style>
  <w:style w:type="paragraph" w:styleId="Revision">
    <w:name w:val="Revision"/>
    <w:hidden/>
    <w:uiPriority w:val="99"/>
    <w:semiHidden/>
    <w:rsid w:val="00F339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61693">
      <w:bodyDiv w:val="1"/>
      <w:marLeft w:val="0"/>
      <w:marRight w:val="0"/>
      <w:marTop w:val="0"/>
      <w:marBottom w:val="0"/>
      <w:divBdr>
        <w:top w:val="none" w:sz="0" w:space="0" w:color="auto"/>
        <w:left w:val="none" w:sz="0" w:space="0" w:color="auto"/>
        <w:bottom w:val="none" w:sz="0" w:space="0" w:color="auto"/>
        <w:right w:val="none" w:sz="0" w:space="0" w:color="auto"/>
      </w:divBdr>
    </w:div>
    <w:div w:id="266088557">
      <w:bodyDiv w:val="1"/>
      <w:marLeft w:val="0"/>
      <w:marRight w:val="0"/>
      <w:marTop w:val="0"/>
      <w:marBottom w:val="0"/>
      <w:divBdr>
        <w:top w:val="none" w:sz="0" w:space="0" w:color="auto"/>
        <w:left w:val="none" w:sz="0" w:space="0" w:color="auto"/>
        <w:bottom w:val="none" w:sz="0" w:space="0" w:color="auto"/>
        <w:right w:val="none" w:sz="0" w:space="0" w:color="auto"/>
      </w:divBdr>
    </w:div>
    <w:div w:id="611203399">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3823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sport-recreation-and-leisure-guidance-phased-return-html" TargetMode="External"/><Relationship Id="rId18" Type="http://schemas.openxmlformats.org/officeDocument/2006/relationships/hyperlink" Target="https://gov.wales/sport-recreation-and-leisure-guidance-phased-return-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ov.wales/keeping-records-staff-customers-and-visitors-test-trace-protec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gov.wales/sport-recreation-and-leisure-guidance-phased-return-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gov.wales/coronavirus-legislation-and-guidance-law" TargetMode="External"/><Relationship Id="rId20" Type="http://schemas.openxmlformats.org/officeDocument/2006/relationships/hyperlink" Target="https://www.sjacymru.org.uk/en/page/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gov.wales/sport-recreation-and-leisure-guidance-phased-return-htm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hse.gov.uk/healthservices/legionella.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urcehub.ecb.co.uk/web/7d3d3a03e1256d96/covid-19-recreational-cricket-support/"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CDD04-1658-4ECD-BE80-888D41191A24}">
  <ds:schemaRefs>
    <ds:schemaRef ds:uri="http://schemas.microsoft.com/sharepoint/v3/contenttype/forms"/>
  </ds:schemaRefs>
</ds:datastoreItem>
</file>

<file path=customXml/itemProps2.xml><?xml version="1.0" encoding="utf-8"?>
<ds:datastoreItem xmlns:ds="http://schemas.openxmlformats.org/officeDocument/2006/customXml" ds:itemID="{93273F9F-8BD8-426A-9617-F3689C304299}">
  <ds:schemaRefs>
    <ds:schemaRef ds:uri="http://schemas.openxmlformats.org/officeDocument/2006/bibliography"/>
  </ds:schemaRefs>
</ds:datastoreItem>
</file>

<file path=customXml/itemProps3.xml><?xml version="1.0" encoding="utf-8"?>
<ds:datastoreItem xmlns:ds="http://schemas.openxmlformats.org/officeDocument/2006/customXml" ds:itemID="{495EB13C-824E-4885-9F64-F0332EC32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4CD8-0C40-40C2-A293-56C684383DC1}">
  <ds:schemaRef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164c951e-5731-4cf9-8c62-d0177d590691"/>
    <ds:schemaRef ds:uri="http://purl.org/dc/dcmitype/"/>
    <ds:schemaRef ds:uri="http://schemas.openxmlformats.org/package/2006/metadata/core-properties"/>
    <ds:schemaRef ds:uri="0ca69706-966c-4915-b0e0-138e80b827d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1368</Words>
  <Characters>7798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Brown</dc:creator>
  <cp:keywords/>
  <dc:description/>
  <cp:lastModifiedBy>Cordelia Brown</cp:lastModifiedBy>
  <cp:revision>2</cp:revision>
  <dcterms:created xsi:type="dcterms:W3CDTF">2020-09-18T07:32:00Z</dcterms:created>
  <dcterms:modified xsi:type="dcterms:W3CDTF">2020-09-18T07:32:00Z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